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32" w:rsidRPr="008A1632" w:rsidRDefault="008A1632" w:rsidP="008A163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1632">
        <w:rPr>
          <w:rFonts w:ascii="Times New Roman" w:eastAsia="Times New Roman" w:hAnsi="Times New Roman" w:cs="Times New Roman"/>
          <w:b/>
          <w:i/>
          <w:sz w:val="24"/>
          <w:szCs w:val="24"/>
        </w:rPr>
        <w:t>PROJEKT</w:t>
      </w:r>
    </w:p>
    <w:p w:rsidR="008A1632" w:rsidRPr="00F347B2" w:rsidRDefault="008A1632" w:rsidP="008A163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  <w:bookmarkStart w:id="0" w:name="_GoBack"/>
      <w:bookmarkEnd w:id="0"/>
    </w:p>
    <w:p w:rsidR="008E691D" w:rsidRPr="00F347B2" w:rsidRDefault="00FA4525" w:rsidP="00D466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347B2">
        <w:rPr>
          <w:rFonts w:ascii="Times New Roman" w:eastAsia="Times New Roman" w:hAnsi="Times New Roman" w:cs="Times New Roman"/>
          <w:b/>
          <w:i/>
        </w:rPr>
        <w:t xml:space="preserve">Załącznik </w:t>
      </w:r>
      <w:r w:rsidR="008A1632" w:rsidRPr="00F347B2">
        <w:rPr>
          <w:rFonts w:ascii="Times New Roman" w:eastAsia="Times New Roman" w:hAnsi="Times New Roman" w:cs="Times New Roman"/>
          <w:b/>
          <w:i/>
        </w:rPr>
        <w:t>nr 1</w:t>
      </w:r>
      <w:r w:rsidR="008A1632" w:rsidRPr="00F347B2">
        <w:rPr>
          <w:rFonts w:ascii="Times New Roman" w:eastAsia="Times New Roman" w:hAnsi="Times New Roman" w:cs="Times New Roman"/>
          <w:i/>
        </w:rPr>
        <w:t xml:space="preserve"> </w:t>
      </w:r>
      <w:r w:rsidRPr="00F347B2">
        <w:rPr>
          <w:rFonts w:ascii="Times New Roman" w:eastAsia="Times New Roman" w:hAnsi="Times New Roman" w:cs="Times New Roman"/>
          <w:i/>
        </w:rPr>
        <w:t>do projektu Uchwały Nr …………………………..…… Rady Miejskiej w Krzeszowicach</w:t>
      </w:r>
      <w:r w:rsidR="008A1632" w:rsidRPr="00F347B2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Pr="00F347B2">
        <w:rPr>
          <w:rFonts w:ascii="Times New Roman" w:eastAsia="Times New Roman" w:hAnsi="Times New Roman" w:cs="Times New Roman"/>
          <w:i/>
        </w:rPr>
        <w:t xml:space="preserve">z </w:t>
      </w:r>
      <w:r w:rsidR="00BC2F71" w:rsidRPr="00F347B2">
        <w:rPr>
          <w:rFonts w:ascii="Times New Roman" w:eastAsia="Times New Roman" w:hAnsi="Times New Roman" w:cs="Times New Roman"/>
          <w:i/>
        </w:rPr>
        <w:t>dnia ……………………………………  2018</w:t>
      </w:r>
      <w:r w:rsidR="00E22558" w:rsidRPr="00F347B2">
        <w:rPr>
          <w:rFonts w:ascii="Times New Roman" w:eastAsia="Times New Roman" w:hAnsi="Times New Roman" w:cs="Times New Roman"/>
          <w:i/>
        </w:rPr>
        <w:t xml:space="preserve"> roku.</w:t>
      </w:r>
    </w:p>
    <w:p w:rsidR="007200EA" w:rsidRPr="00F347B2" w:rsidRDefault="007200EA" w:rsidP="00D466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FA4525" w:rsidRPr="00572852" w:rsidRDefault="0008669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GMINNY PROGRAM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PROFILAKTYKI I ROZWIĄZYWANIA PROBLEMÓW ALKOHOLOW</w:t>
      </w:r>
      <w:r w:rsidR="00BC2F71" w:rsidRPr="00572852">
        <w:rPr>
          <w:rFonts w:ascii="Times New Roman" w:eastAsia="Times New Roman" w:hAnsi="Times New Roman" w:cs="Times New Roman"/>
          <w:b/>
          <w:sz w:val="24"/>
          <w:szCs w:val="24"/>
        </w:rPr>
        <w:t>YCH W GMINIE KRZESZOWICE NA 2019</w:t>
      </w:r>
      <w:r w:rsidR="00B577C2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ROK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00EA" w:rsidRPr="00046907" w:rsidRDefault="007200E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3718" w:rsidRDefault="00B33D2B" w:rsidP="00ED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8A1632" w:rsidRPr="008A1632" w:rsidRDefault="008A1632" w:rsidP="00ED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112DCA" w:rsidRPr="00572852" w:rsidRDefault="0026339F" w:rsidP="00ED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Zgodnie z ustawą z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 xml:space="preserve"> dnia 26 października 1982 roku o wychowaniu w trzeźwości i przeciwdziałaniu alkoholizmowi (</w:t>
      </w:r>
      <w:r w:rsidR="00112DCA" w:rsidRPr="00572852">
        <w:rPr>
          <w:rFonts w:ascii="Times New Roman" w:hAnsi="Times New Roman" w:cs="Times New Roman"/>
          <w:sz w:val="24"/>
          <w:szCs w:val="24"/>
        </w:rPr>
        <w:t>tekst jedn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olity,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Dz. U.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z 2016 r. poz. 487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3E064E" w:rsidRPr="00572852">
        <w:rPr>
          <w:rFonts w:ascii="Times New Roman" w:hAnsi="Times New Roman" w:cs="Times New Roman"/>
          <w:sz w:val="24"/>
          <w:szCs w:val="24"/>
        </w:rPr>
        <w:t>późniejszymi zmianami</w:t>
      </w:r>
      <w:r w:rsidR="007200EA" w:rsidRPr="00572852">
        <w:rPr>
          <w:rFonts w:ascii="Times New Roman" w:hAnsi="Times New Roman" w:cs="Times New Roman"/>
          <w:sz w:val="24"/>
          <w:szCs w:val="24"/>
        </w:rPr>
        <w:t>)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prowadzenie działań związanych z profilaktyką i rozwiązywaniem problemów alkoholowych oraz integracji społecznej osób uzależnionych od alkoholu należy do zadań własnych gmin</w:t>
      </w:r>
      <w:r w:rsidR="00665802" w:rsidRPr="00572852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DCA" w:rsidRPr="00572852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Podstawą prawną opracowania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Gminnego Programu Profilaktyki i Rozwiązywania Problemów Alkoholowych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, zwanego dalej Programem, jest art.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ust. 2 w/w ustawy, a źródłem finansowania Programu są środki finansowe pozyskiwane z opłat za wydawanie zezwoleń na sprzedaż detaliczną napojów alkoholowych, które przedsiębiorcy wnoszą na rachunek gminy. </w:t>
      </w:r>
    </w:p>
    <w:p w:rsidR="0026339F" w:rsidRPr="00572852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Zgodnie z zapisem ustawowym Gminny Program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Profilaktyki i Rozwiązywania Problemów Alkoholowych</w:t>
      </w:r>
      <w:r w:rsidR="00A0512B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CA" w:rsidRPr="00572852">
        <w:rPr>
          <w:rFonts w:ascii="Times New Roman" w:eastAsia="Times New Roman" w:hAnsi="Times New Roman" w:cs="Times New Roman"/>
          <w:sz w:val="24"/>
          <w:szCs w:val="24"/>
        </w:rPr>
        <w:t>uwzględnia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cele </w:t>
      </w:r>
      <w:r w:rsidR="002D09AC" w:rsidRPr="00572852">
        <w:rPr>
          <w:rFonts w:ascii="Times New Roman" w:eastAsia="Times New Roman" w:hAnsi="Times New Roman" w:cs="Times New Roman"/>
          <w:sz w:val="24"/>
          <w:szCs w:val="24"/>
        </w:rPr>
        <w:t xml:space="preserve">operacyjne dotyczące profilaktyki i rozwiązywania problemów alkoholowych,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określone w Narodowym Programie Zdrowia. Program stanowi także część Gminnej Strategii Rozwiązywania Problemów Społecznych.</w:t>
      </w:r>
    </w:p>
    <w:p w:rsidR="00ED3718" w:rsidRPr="00572852" w:rsidRDefault="0026339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Zadania przewidziane do realizacji w </w:t>
      </w:r>
      <w:r w:rsidR="002D09AC" w:rsidRPr="00572852">
        <w:rPr>
          <w:rFonts w:ascii="Times New Roman" w:eastAsia="Times New Roman" w:hAnsi="Times New Roman" w:cs="Times New Roman"/>
          <w:sz w:val="24"/>
          <w:szCs w:val="24"/>
        </w:rPr>
        <w:t>Gminnym Programie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9AC" w:rsidRPr="00572852">
        <w:rPr>
          <w:rFonts w:ascii="Times New Roman" w:eastAsia="Times New Roman" w:hAnsi="Times New Roman" w:cs="Times New Roman"/>
          <w:iCs/>
          <w:sz w:val="24"/>
          <w:szCs w:val="24"/>
        </w:rPr>
        <w:t xml:space="preserve">Profilaktyki i Rozwiązywania Problemów Alkoholowych </w:t>
      </w:r>
      <w:r w:rsidR="002D09AC" w:rsidRPr="00572852">
        <w:rPr>
          <w:rFonts w:ascii="Times New Roman" w:eastAsia="Times New Roman" w:hAnsi="Times New Roman" w:cs="Times New Roman"/>
          <w:sz w:val="24"/>
          <w:szCs w:val="24"/>
        </w:rPr>
        <w:t>realizowane są w korelacji z Gminnym Programem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Przeciwdziałania Narkomanii</w:t>
      </w:r>
      <w:r w:rsidR="002D09AC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F10" w:rsidRPr="008A1632" w:rsidRDefault="004D2F1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"/>
          <w:szCs w:val="4"/>
        </w:rPr>
      </w:pPr>
    </w:p>
    <w:p w:rsidR="00D50D64" w:rsidRPr="00572852" w:rsidRDefault="00D50D64" w:rsidP="00D5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Podstawy prawne Programu:</w:t>
      </w:r>
    </w:p>
    <w:p w:rsidR="00D50D64" w:rsidRPr="00572852" w:rsidRDefault="00D50D6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ustawa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z dnia 26 października 1982 roku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 wychowaniu w trzeźwości i przeciwdziałaniu alkoholizmowi (</w:t>
      </w:r>
      <w:r w:rsidR="00AB2C0C" w:rsidRPr="00572852">
        <w:rPr>
          <w:rFonts w:ascii="Times New Roman" w:hAnsi="Times New Roman" w:cs="Times New Roman"/>
          <w:sz w:val="24"/>
          <w:szCs w:val="24"/>
        </w:rPr>
        <w:t>tekst jednolity,</w:t>
      </w:r>
      <w:r w:rsidR="00AB2C0C" w:rsidRPr="00572852">
        <w:rPr>
          <w:rFonts w:ascii="Times New Roman" w:eastAsia="Times New Roman" w:hAnsi="Times New Roman" w:cs="Times New Roman"/>
          <w:sz w:val="24"/>
          <w:szCs w:val="24"/>
        </w:rPr>
        <w:t xml:space="preserve"> Dz. U. z 2016 r. poz. 487 z </w:t>
      </w:r>
      <w:r w:rsidR="003E064E" w:rsidRPr="00572852">
        <w:rPr>
          <w:rFonts w:ascii="Times New Roman" w:hAnsi="Times New Roman" w:cs="Times New Roman"/>
          <w:sz w:val="24"/>
          <w:szCs w:val="24"/>
        </w:rPr>
        <w:t>późniejszymi zmianami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D50D64" w:rsidRPr="00572852" w:rsidRDefault="00D50D64" w:rsidP="00D5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D67" w:rsidRPr="00572852">
        <w:rPr>
          <w:rFonts w:ascii="Times New Roman" w:hAnsi="Times New Roman" w:cs="Times New Roman"/>
          <w:sz w:val="24"/>
          <w:szCs w:val="24"/>
        </w:rPr>
        <w:t>ustawa z dnia 11 września 2015 r. o zdrowiu publicznym (tekst jednolity, Dz. U. z 2018 r.,                poz. 1492),</w:t>
      </w:r>
    </w:p>
    <w:p w:rsidR="00EF1D67" w:rsidRDefault="00EF1D67" w:rsidP="00EF1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Rozporządzenie Rady Ministrów w sprawie Narodowego Programu Zdrowia na lata 2016 – 2020, zwane dalej NPZ ( Dz.U.2016 poz.1492).</w:t>
      </w:r>
    </w:p>
    <w:p w:rsidR="00046907" w:rsidRPr="00046907" w:rsidRDefault="00046907" w:rsidP="00EF1D6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8A1632" w:rsidRPr="008A1632" w:rsidRDefault="008A1632" w:rsidP="00EF1D6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50D64" w:rsidRPr="00572852" w:rsidRDefault="001E7AA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Według raportu Światowej Organizacji Zdrowia alkohol znajduje się na trzecim miejscu wśród czynników ryzyka dla zdrowia populacji (po nadciśnieniu i paleniu papierosów), a ponad                      60 rodzajów chorób i urazów ma z nim związek (dane zawarte w Narodowym Programie Profilaktyki i Rozwiązywania Problemów Alkoholowych na lata 2011</w:t>
      </w:r>
      <w:r w:rsidR="007578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78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2015).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Problemy społeczne związane z alkoholem są jednymi z najtrudniejszych do rozwiązania, </w:t>
      </w:r>
      <w:r w:rsidR="003A62BB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a spożywanie alkoholu ma istotny wpływ na całą społeczną </w:t>
      </w:r>
      <w:r w:rsidR="00763ED9" w:rsidRPr="00572852">
        <w:rPr>
          <w:rFonts w:ascii="Times New Roman" w:eastAsia="Times New Roman" w:hAnsi="Times New Roman" w:cs="Times New Roman"/>
          <w:sz w:val="24"/>
          <w:szCs w:val="24"/>
        </w:rPr>
        <w:t>populację.</w:t>
      </w:r>
      <w:r w:rsidR="004A0758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Alkohol to towar legalny, </w:t>
      </w:r>
      <w:r w:rsidR="00EA1780" w:rsidRPr="00572852">
        <w:rPr>
          <w:rFonts w:ascii="Times New Roman" w:eastAsia="Times New Roman" w:hAnsi="Times New Roman" w:cs="Times New Roman"/>
          <w:sz w:val="24"/>
          <w:szCs w:val="24"/>
        </w:rPr>
        <w:t>jednak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wymagający specjalnych regulacji prawno</w:t>
      </w:r>
      <w:r w:rsidR="003124A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24A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administracyjnych </w:t>
      </w:r>
      <w:r w:rsidR="004A0758" w:rsidRPr="0057285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finanso</w:t>
      </w:r>
      <w:r w:rsidR="0008669B" w:rsidRPr="00572852">
        <w:rPr>
          <w:rFonts w:ascii="Times New Roman" w:eastAsia="Times New Roman" w:hAnsi="Times New Roman" w:cs="Times New Roman"/>
          <w:sz w:val="24"/>
          <w:szCs w:val="24"/>
        </w:rPr>
        <w:t xml:space="preserve">wych ze względu </w:t>
      </w:r>
      <w:r w:rsidR="004A0758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669B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powodowanie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strat społecznych, ekonomicznych  oraz zdrowotnych.</w:t>
      </w:r>
      <w:r w:rsidR="007578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Mając na uwadze</w:t>
      </w:r>
      <w:r w:rsidR="003C6EA4" w:rsidRPr="00572852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61564E" w:rsidRPr="00572852">
        <w:rPr>
          <w:rFonts w:ascii="Times New Roman" w:eastAsia="Times New Roman" w:hAnsi="Times New Roman" w:cs="Times New Roman"/>
          <w:sz w:val="24"/>
          <w:szCs w:val="24"/>
        </w:rPr>
        <w:t>ujemne czynniki</w:t>
      </w:r>
      <w:r w:rsidR="007578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polska polityka alkoholowa wprow</w:t>
      </w:r>
      <w:r w:rsidR="00615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adziła wobec alkoholu regulacje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o charakterze re</w:t>
      </w:r>
      <w:r w:rsidR="0008669B" w:rsidRPr="00572852">
        <w:rPr>
          <w:rFonts w:ascii="Times New Roman" w:eastAsia="Times New Roman" w:hAnsi="Times New Roman" w:cs="Times New Roman"/>
          <w:sz w:val="24"/>
          <w:szCs w:val="24"/>
        </w:rPr>
        <w:t xml:space="preserve">glamentacyjnym. Oznacza to, że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państwo polskie zezwala na handel alkoholem, ale ingeruje </w:t>
      </w:r>
      <w:r w:rsidR="004A0758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 kwestie związane z jego dostępnością. </w:t>
      </w:r>
    </w:p>
    <w:p w:rsidR="008E3B31" w:rsidRPr="00572852" w:rsidRDefault="00B03314" w:rsidP="00D4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dniu 9 marca 2018 r. weszła w życie ustawa nowelizująca ustawę o wychowaniu w trzeźwości i przeciwdziałaniu alkoholizmowi, która nałożyła na rady gmin obowiązek uchwalenia uchwał dotyczących maksymalnej liczby zezwoleń na sprzedaż napojów alkoholowych przeznaczonych              do spożycia w miejscu sprzedaży, jak i do spożycia poza miejscem sprzedaży oraz </w:t>
      </w:r>
      <w:r w:rsidRPr="00572852">
        <w:rPr>
          <w:rFonts w:ascii="Times New Roman" w:hAnsi="Times New Roman" w:cs="Times New Roman"/>
          <w:sz w:val="24"/>
          <w:szCs w:val="24"/>
        </w:rPr>
        <w:t>zasad usytuowania na terenie gminy miejsc sprzedaży i podawania napojów alkoholowych.</w:t>
      </w:r>
      <w:r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Należy podkreślić, że ustalenia w tym przedmiocie nie mo</w:t>
      </w:r>
      <w:r w:rsidR="00DF6D30" w:rsidRPr="00572852">
        <w:rPr>
          <w:rFonts w:ascii="Times New Roman" w:eastAsia="Times New Roman" w:hAnsi="Times New Roman" w:cs="Times New Roman"/>
          <w:sz w:val="24"/>
          <w:szCs w:val="24"/>
        </w:rPr>
        <w:t>gą być dowolne, a zawsze powinny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4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być podporządkowane celowi ustawy o wychowaniu w trzeźwości i przeciwdziałaniu alkoholizmowi jakim jest ograniczenie spożycia napojów alkoholowych.</w:t>
      </w:r>
      <w:r w:rsidR="004A0758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Wszelkie działania </w:t>
      </w:r>
      <w:r w:rsidR="005434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w zakresie profilaktyki i rozwiązywania problemów alkoholowych powinny być przedmiotem szczególnej troski ze strony </w:t>
      </w:r>
      <w:r w:rsidR="005434DE" w:rsidRPr="00572852">
        <w:rPr>
          <w:rFonts w:ascii="Times New Roman" w:eastAsia="Times New Roman" w:hAnsi="Times New Roman" w:cs="Times New Roman"/>
          <w:sz w:val="24"/>
          <w:szCs w:val="24"/>
        </w:rPr>
        <w:t>administracji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sam</w:t>
      </w:r>
      <w:r w:rsidR="00E22558" w:rsidRPr="00572852">
        <w:rPr>
          <w:rFonts w:ascii="Times New Roman" w:eastAsia="Times New Roman" w:hAnsi="Times New Roman" w:cs="Times New Roman"/>
          <w:sz w:val="24"/>
          <w:szCs w:val="24"/>
        </w:rPr>
        <w:t xml:space="preserve">orządowej, bowiem skutki </w:t>
      </w:r>
      <w:r w:rsidR="00A623D8" w:rsidRPr="00572852">
        <w:rPr>
          <w:rFonts w:ascii="Times New Roman" w:eastAsia="Times New Roman" w:hAnsi="Times New Roman" w:cs="Times New Roman"/>
          <w:sz w:val="24"/>
          <w:szCs w:val="24"/>
        </w:rPr>
        <w:t xml:space="preserve">(koszty) związane </w:t>
      </w:r>
      <w:r w:rsidR="005434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 problemami alkoholowymi ponosi całe społeczeństwo.</w:t>
      </w:r>
    </w:p>
    <w:p w:rsidR="00FA4525" w:rsidRPr="00572852" w:rsidRDefault="00F049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I.</w:t>
      </w:r>
    </w:p>
    <w:p w:rsidR="00727E50" w:rsidRPr="00572852" w:rsidRDefault="00727E5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572852" w:rsidRDefault="00727E5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 w:rsidR="00E84FF0" w:rsidRPr="00572852">
        <w:rPr>
          <w:rFonts w:ascii="Times New Roman" w:eastAsia="Times New Roman" w:hAnsi="Times New Roman" w:cs="Times New Roman"/>
          <w:b/>
          <w:sz w:val="24"/>
          <w:szCs w:val="24"/>
        </w:rPr>
        <w:t>ZAWARTE W GMINNYM PROGRAMIE PROFILAKTYKI                                       I ROZWIĄZYWANIA PROBL</w:t>
      </w:r>
      <w:r w:rsidR="00685660" w:rsidRPr="00572852">
        <w:rPr>
          <w:rFonts w:ascii="Times New Roman" w:eastAsia="Times New Roman" w:hAnsi="Times New Roman" w:cs="Times New Roman"/>
          <w:b/>
          <w:sz w:val="24"/>
          <w:szCs w:val="24"/>
        </w:rPr>
        <w:t>EMÓW ALKOHOLOWYCH UWZGLĘDNIAJĄCE</w:t>
      </w:r>
      <w:r w:rsidR="00A21627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FD6" w:rsidRPr="00572852">
        <w:rPr>
          <w:rFonts w:ascii="Times New Roman" w:eastAsia="Times New Roman" w:hAnsi="Times New Roman" w:cs="Times New Roman"/>
          <w:b/>
          <w:sz w:val="24"/>
          <w:szCs w:val="24"/>
        </w:rPr>
        <w:t>CELE OPERACYJNE DOTYCZĄCE PROFILAKTYKI I ROZWIAZYWANIA PROBLEMÓW ALKOHOLOWYCH OKREŚLONE</w:t>
      </w:r>
      <w:r w:rsidR="00C668F9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W NARODOWYM PROGRAMIE ZDROWIA                 NA LATA 2016 – 2020.</w:t>
      </w:r>
    </w:p>
    <w:p w:rsidR="00870782" w:rsidRPr="00572852" w:rsidRDefault="0087078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4AE8" w:rsidRPr="00572852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Realizacja </w:t>
      </w:r>
      <w:r w:rsidR="00C668F9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przez Gminę Krzeszowice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zadań zawartych w Programie odbywać się będzie poprzez  ich organizację, współpracę z innymi podmiotami, finansowanie lub </w:t>
      </w:r>
      <w:r w:rsidR="005F53EA" w:rsidRPr="00572852">
        <w:rPr>
          <w:rFonts w:ascii="Times New Roman" w:eastAsia="Times New Roman" w:hAnsi="Times New Roman" w:cs="Times New Roman"/>
          <w:sz w:val="24"/>
          <w:szCs w:val="24"/>
        </w:rPr>
        <w:t>współfinansowanie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zadań, wsparcie merytoryczne - forma realizacji zależeć będzie od charakteru zadania.</w:t>
      </w:r>
    </w:p>
    <w:p w:rsidR="00727E50" w:rsidRPr="00572852" w:rsidRDefault="00727E50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25" w:rsidRPr="00572852" w:rsidRDefault="00D34726" w:rsidP="00870782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Cele główne Programu:</w:t>
      </w:r>
    </w:p>
    <w:p w:rsidR="00870782" w:rsidRPr="00572852" w:rsidRDefault="00870782" w:rsidP="0007718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1825" w:rsidRPr="00572852" w:rsidRDefault="00F049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465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97A" w:rsidRPr="00572852">
        <w:rPr>
          <w:rFonts w:ascii="Times New Roman" w:eastAsia="Times New Roman" w:hAnsi="Times New Roman" w:cs="Times New Roman"/>
          <w:sz w:val="24"/>
          <w:szCs w:val="24"/>
        </w:rPr>
        <w:t>Podejmowanie działań zmierzających do o</w:t>
      </w:r>
      <w:r w:rsidR="006A1825" w:rsidRPr="00572852">
        <w:rPr>
          <w:rFonts w:ascii="Times New Roman" w:eastAsia="Times New Roman" w:hAnsi="Times New Roman" w:cs="Times New Roman"/>
          <w:sz w:val="24"/>
          <w:szCs w:val="24"/>
        </w:rPr>
        <w:t>granicze</w:t>
      </w:r>
      <w:r w:rsidR="0085097A" w:rsidRPr="00572852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6A18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spożycia napojów alkoholowych oraz struktury ich spożywania;</w:t>
      </w:r>
    </w:p>
    <w:p w:rsidR="003E064E" w:rsidRPr="00572852" w:rsidRDefault="006A18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B0240" w:rsidRPr="00572852">
        <w:rPr>
          <w:rFonts w:ascii="Times New Roman" w:hAnsi="Times New Roman" w:cs="Times New Roman"/>
          <w:sz w:val="24"/>
          <w:szCs w:val="24"/>
        </w:rPr>
        <w:t>O</w:t>
      </w:r>
      <w:r w:rsidR="00A21627" w:rsidRPr="00572852">
        <w:rPr>
          <w:rFonts w:ascii="Times New Roman" w:hAnsi="Times New Roman" w:cs="Times New Roman"/>
          <w:sz w:val="24"/>
          <w:szCs w:val="24"/>
        </w:rPr>
        <w:t>siągnięcie zmiany w zachowaniu</w:t>
      </w:r>
      <w:r w:rsidR="003E064E" w:rsidRPr="00572852">
        <w:rPr>
          <w:rFonts w:ascii="Times New Roman" w:hAnsi="Times New Roman" w:cs="Times New Roman"/>
          <w:sz w:val="24"/>
          <w:szCs w:val="24"/>
        </w:rPr>
        <w:t xml:space="preserve"> i postawie mieszkańców gminy wobec problemów                    alkoholowych ze szczególnym uwzględnieniem dzieci i młodzieży oraz rodziców (m.in. poprzez prowadzenie profilaktycznej działalności informacyjnej,</w:t>
      </w:r>
      <w:r w:rsidR="00BB30F8" w:rsidRPr="00572852">
        <w:rPr>
          <w:rFonts w:ascii="Times New Roman" w:hAnsi="Times New Roman" w:cs="Times New Roman"/>
          <w:sz w:val="24"/>
          <w:szCs w:val="24"/>
        </w:rPr>
        <w:t xml:space="preserve"> edukacyjnej oraz szkoleniowej);</w:t>
      </w:r>
    </w:p>
    <w:p w:rsidR="00FA4525" w:rsidRPr="00572852" w:rsidRDefault="00F04913" w:rsidP="00D4660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mniejszanie rozmiarów problemów alkoholowych aktualnie występujących i zapobieganie negatywnym następstwom nadużywania alkoholu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- zmniejszenie degradacji zdrowotnej, społecznej              i ekonomicznej osób oraz rodzin ponosząc</w:t>
      </w:r>
      <w:r w:rsidR="00BB30F8" w:rsidRPr="00572852">
        <w:rPr>
          <w:rFonts w:ascii="Times New Roman" w:eastAsia="Times New Roman" w:hAnsi="Times New Roman" w:cs="Times New Roman"/>
          <w:sz w:val="24"/>
          <w:szCs w:val="24"/>
        </w:rPr>
        <w:t>ych skutki nadużywania alkoholu;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66D" w:rsidRPr="00572852" w:rsidRDefault="00F04913" w:rsidP="00D4660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E064E"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większanie zasobów i tworzenie warunków sprzyjających realizacji potrzeb, których zaspokajanie motywuje do powstrzymania się od spożywania alkoholu.</w:t>
      </w:r>
    </w:p>
    <w:p w:rsidR="00AB4AE8" w:rsidRPr="00572852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82" w:rsidRPr="00572852" w:rsidRDefault="00AB4AE8" w:rsidP="00870782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Cel op</w:t>
      </w:r>
      <w:r w:rsidR="00C668F9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eracyjny Programu wynikający z 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Narodowego Programu Zdrowia:</w:t>
      </w:r>
    </w:p>
    <w:p w:rsidR="00AB4AE8" w:rsidRPr="00572852" w:rsidRDefault="00AB4AE8" w:rsidP="0087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profilaktyka i rozwiązywanie problemów związanych z używaniem substancji psychoaktywnych, uzależnieniami behawioralnymi i innymi </w:t>
      </w:r>
      <w:proofErr w:type="spellStart"/>
      <w:r w:rsidRPr="00572852">
        <w:rPr>
          <w:rFonts w:ascii="Times New Roman" w:eastAsia="Times New Roman" w:hAnsi="Times New Roman" w:cs="Times New Roman"/>
          <w:sz w:val="24"/>
          <w:szCs w:val="24"/>
        </w:rPr>
        <w:t>zachowaniami</w:t>
      </w:r>
      <w:proofErr w:type="spellEnd"/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ryzykownymi.</w:t>
      </w:r>
    </w:p>
    <w:p w:rsidR="00AB4AE8" w:rsidRPr="00572852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AE8" w:rsidRPr="00572852" w:rsidRDefault="00AB4AE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Wykaz zadań służących realizacji cel</w:t>
      </w:r>
      <w:r w:rsidR="00947278" w:rsidRPr="00572852">
        <w:rPr>
          <w:rFonts w:ascii="Times New Roman" w:eastAsia="Times New Roman" w:hAnsi="Times New Roman" w:cs="Times New Roman"/>
          <w:sz w:val="24"/>
          <w:szCs w:val="24"/>
        </w:rPr>
        <w:t>u operacyjnego zawarty w NPZ w Krajowym P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rog</w:t>
      </w:r>
      <w:r w:rsidR="00947278" w:rsidRPr="00572852">
        <w:rPr>
          <w:rFonts w:ascii="Times New Roman" w:eastAsia="Times New Roman" w:hAnsi="Times New Roman" w:cs="Times New Roman"/>
          <w:sz w:val="24"/>
          <w:szCs w:val="24"/>
        </w:rPr>
        <w:t>ramie P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rofilaktyki i </w:t>
      </w:r>
      <w:r w:rsidR="00947278" w:rsidRPr="00572852">
        <w:rPr>
          <w:rFonts w:ascii="Times New Roman" w:eastAsia="Times New Roman" w:hAnsi="Times New Roman" w:cs="Times New Roman"/>
          <w:sz w:val="24"/>
          <w:szCs w:val="24"/>
        </w:rPr>
        <w:t>Rozwiązywania Problemów 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lkoholowych</w:t>
      </w:r>
      <w:r w:rsidR="007C4A7C" w:rsidRPr="005728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AE8" w:rsidRPr="00572852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11B7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05B64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D7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Promocja zdrowia.</w:t>
      </w:r>
    </w:p>
    <w:p w:rsidR="00AB4AE8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B4AE8" w:rsidRPr="00572852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 xml:space="preserve"> Edukacja zdrowotna:</w:t>
      </w:r>
    </w:p>
    <w:p w:rsidR="00AB4AE8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4AE8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prowadzenie działań </w:t>
      </w:r>
      <w:proofErr w:type="spellStart"/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C668F9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68F9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edukacyjnyc</w:t>
      </w:r>
      <w:r w:rsidR="00E5393B" w:rsidRPr="00572852">
        <w:rPr>
          <w:rFonts w:ascii="Times New Roman" w:eastAsia="Times New Roman" w:hAnsi="Times New Roman" w:cs="Times New Roman"/>
          <w:sz w:val="24"/>
          <w:szCs w:val="24"/>
        </w:rPr>
        <w:t xml:space="preserve">h, w tym kampanii edukacyjnych, 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dotyczących ryzyka szkód wynikających ze spożywania</w:t>
      </w:r>
      <w:r w:rsidR="00E5393B" w:rsidRPr="00572852">
        <w:rPr>
          <w:rFonts w:ascii="Times New Roman" w:eastAsia="Times New Roman" w:hAnsi="Times New Roman" w:cs="Times New Roman"/>
          <w:sz w:val="24"/>
          <w:szCs w:val="24"/>
        </w:rPr>
        <w:t xml:space="preserve"> alkoholu dla konsumentów i ich 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>otoczenia;</w:t>
      </w:r>
    </w:p>
    <w:p w:rsidR="00AB4AE8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B4AE8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prowadzenie działań edukacyjnych dla dorosłych w zakresie szkód wynikających z picia</w:t>
      </w:r>
    </w:p>
    <w:p w:rsidR="00AB4AE8" w:rsidRPr="00572852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alkoholu przez dzieci i młodzież;</w:t>
      </w:r>
    </w:p>
    <w:p w:rsidR="00AB4AE8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B4AE8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 xml:space="preserve"> upowszechnianie informacji dotyczących zjawiska przemocy w rodzinie i możliwości</w:t>
      </w:r>
    </w:p>
    <w:p w:rsidR="00E5393B" w:rsidRPr="00572852" w:rsidRDefault="00AB4AE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przeciwdziałania przemocy w rodzinach, w szczegó</w:t>
      </w:r>
      <w:r w:rsidR="00077188" w:rsidRPr="00572852">
        <w:rPr>
          <w:rFonts w:ascii="Times New Roman" w:eastAsia="Times New Roman" w:hAnsi="Times New Roman" w:cs="Times New Roman"/>
          <w:sz w:val="24"/>
          <w:szCs w:val="24"/>
        </w:rPr>
        <w:t>lności z problemem alkoholowym;</w:t>
      </w:r>
    </w:p>
    <w:p w:rsidR="00AB4AE8" w:rsidRPr="00572852" w:rsidRDefault="00F04913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83DDE" w:rsidRPr="00572852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AB4AE8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4AE8" w:rsidRPr="00572852">
        <w:rPr>
          <w:rFonts w:ascii="Times New Roman" w:eastAsia="Times New Roman" w:hAnsi="Times New Roman" w:cs="Times New Roman"/>
          <w:sz w:val="24"/>
          <w:szCs w:val="24"/>
        </w:rPr>
        <w:t xml:space="preserve"> Szkolenie kadr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3DD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kształcenie personelu medycznego w zakresie um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iejętności rozpoznawania wzorów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picia </w:t>
      </w:r>
      <w:r w:rsidR="00BB5C68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i podejmowania interwencji wobec pacjentó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w pijących alkohol ryzykownie i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szkodliwie (wczesne rozpoznanie i krótka interwencja);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podnoszenie kompetencji przedstawicieli instytucji działających w zakresie profilaktyki</w:t>
      </w:r>
    </w:p>
    <w:p w:rsidR="00583DDE" w:rsidRPr="00572852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i rozwiązywania problemów wynikających z używ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ania alkoholu, w tym w zakresie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przeciwdziałania prze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>mocy w rodzinie;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rozwijanie systemu kształcenia, doskonalenia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zawodowego i odpowiedzialności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zawodowej specjalistów psychoterapii uzależnień i instruktorów terapii uzależnień;</w:t>
      </w:r>
    </w:p>
    <w:p w:rsidR="00583DD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podnoszenie kompetencji osób pracujących z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 xml:space="preserve"> dziećmi i młodzieżą w zakresie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skutecznych oddziaływań profilaktycznych oraz 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>udzielających pomocy dzieciom z rodzin z problemem alkoholowym;</w:t>
      </w:r>
    </w:p>
    <w:p w:rsidR="00AB4AE8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szkolenia profesjonalistów na temat FASD.</w:t>
      </w:r>
    </w:p>
    <w:p w:rsidR="00077188" w:rsidRPr="00572852" w:rsidRDefault="00077188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Zadania regulacyjne i zapewnianie skutecznego egzekwowania przepisów, w tym:</w:t>
      </w:r>
    </w:p>
    <w:p w:rsidR="00583DD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zmniejszanie dostępności fiz</w:t>
      </w:r>
      <w:r w:rsidR="00583DDE" w:rsidRPr="00572852">
        <w:rPr>
          <w:rFonts w:ascii="Times New Roman" w:eastAsia="Times New Roman" w:hAnsi="Times New Roman" w:cs="Times New Roman"/>
          <w:sz w:val="24"/>
          <w:szCs w:val="24"/>
        </w:rPr>
        <w:t>ycznej i ekonomicznej alkoholu;</w:t>
      </w:r>
    </w:p>
    <w:p w:rsidR="00583DD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zapewnienie skutecznego przestrzegania prawa w z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akresie produkcji, dystrybucji,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reklamy, promocji oraz spożywania napojów alkoholowych;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podjęcie działań legislacyjnych mających na celu ograni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czenie reklamy napojów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alkoholowych;</w:t>
      </w:r>
    </w:p>
    <w:p w:rsidR="007C20B7" w:rsidRPr="00572852" w:rsidRDefault="007C20B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1B7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C20B7"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Profilaktyka.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Profilaktyka uniwersalna:</w:t>
      </w:r>
    </w:p>
    <w:p w:rsidR="007C20B7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oferty, upowszechnian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ie oraz wdrażanie uniwersalnych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programów profilaktycznych rekomendowanyc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h w ramach Systemu rekomendacji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programów profilaktycznych i promocji zdrowi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a psychicznego, w tym programów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profilaktyki uniwersalnej, które biorą pod uwagę ws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pólne czynniki ryzyka problemów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alkoholowych i innych </w:t>
      </w:r>
      <w:proofErr w:type="spellStart"/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ryzykownych </w:t>
      </w:r>
      <w:r w:rsidR="009D7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>czynniki chroniące, wspierające prawidłowy rozwój;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prowadzenie i upowszechnienie programów profilaktycznych w zakresie problemów</w:t>
      </w:r>
    </w:p>
    <w:p w:rsidR="007C20B7" w:rsidRPr="00572852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alkoholowych wśród osób dorosłych, w tym w szczególn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>ości w miejscu nauki lub pracy;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poszerzenie i udoskonalanie oferty, upowszechni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anie oraz wdrażanie programów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rozwijających kompetencje wychowawcze rod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ziców i wychowawców sprzyjające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kształtowaniu postaw</w:t>
      </w:r>
      <w:r w:rsidR="009D7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>zdrowotnych dzieci i młodzieży;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Profilaktyka selektywna: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oferty, upowsz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echnianie i wdrażanie programów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profilaktycznych rekomendowanych w ramach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 systemu rekomendacji programów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profilaktycznych i promocji zdrowia psychicznego z obszaru profilakt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yki selektywnej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adresowanych do dzieci, młodzieży, rodziców i wychowawców;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poszerzanie i podnoszenie jakości oferty pomocy psychol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ogicznej, socjoterapeutycznej                        i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opiekuńczej dla dzieci z rodzin z probleme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>m alkoholowym.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Profilaktyka wskazująca: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poszerzanie i udoskonalanie oferty upowszechnianie i wdrażanie programów</w:t>
      </w:r>
    </w:p>
    <w:p w:rsidR="0016361E" w:rsidRPr="00572852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profilaktycznych rekomendowanych w ramach systemu rekomendacji programów</w:t>
      </w:r>
    </w:p>
    <w:p w:rsidR="0016361E" w:rsidRPr="00572852" w:rsidRDefault="0016361E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profilaktycznych i promocji zdrowia psychicznego z obszaru profilaktyki wskazującej;</w:t>
      </w:r>
    </w:p>
    <w:p w:rsidR="007C20B7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udzielanie specjalistycznej pomocy i wsparcia rodzic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om, których dzieci upijają się.</w:t>
      </w:r>
    </w:p>
    <w:p w:rsidR="0050192D" w:rsidRPr="00572852" w:rsidRDefault="0050192D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 xml:space="preserve"> Redukcja szkód, rehabilitacja (readaptacja, reint</w:t>
      </w:r>
      <w:r w:rsidR="007C20B7" w:rsidRPr="00572852">
        <w:rPr>
          <w:rFonts w:ascii="Times New Roman" w:eastAsia="Times New Roman" w:hAnsi="Times New Roman" w:cs="Times New Roman"/>
          <w:sz w:val="24"/>
          <w:szCs w:val="24"/>
        </w:rPr>
        <w:t xml:space="preserve">egracja) zdrowotna, społeczna i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zawodowa:</w:t>
      </w:r>
    </w:p>
    <w:p w:rsidR="007C20B7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516185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większanie dostępności i podnoszenie jakości specjal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 xml:space="preserve">istycznych świadczeń w zakresie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lec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zenia uzależnienia od alkoholu;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oszerzanie i udoskonalanie oferty leczenia uzależnieni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 xml:space="preserve">a od alkoholu, w tym o programy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ograniczania picia alkoholu, oraz popular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yzowanie metod mających naukowo dowiedzioną skuteczność;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większanie oferty działań zmierzających do aktywiza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 xml:space="preserve">cji zawodowej i społecznej osób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uzależnionych od alkoholu lub zwiększanie dostępności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 xml:space="preserve"> do istniejących form wsparcia;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spieranie działa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lności środowisk abstynenckich;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="0016361E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większanie dostępności i podniesienie jakoś</w:t>
      </w:r>
      <w:r w:rsidR="002712BA" w:rsidRPr="00572852">
        <w:rPr>
          <w:rFonts w:ascii="Times New Roman" w:eastAsia="Times New Roman" w:hAnsi="Times New Roman" w:cs="Times New Roman"/>
          <w:sz w:val="24"/>
          <w:szCs w:val="24"/>
        </w:rPr>
        <w:t xml:space="preserve">ci pomocy dla członków rodzin z 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problemem alkoholowym;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większanie dostępności i podniesienie jakości pomoc</w:t>
      </w:r>
      <w:r w:rsidR="002712BA" w:rsidRPr="00572852">
        <w:rPr>
          <w:rFonts w:ascii="Times New Roman" w:eastAsia="Times New Roman" w:hAnsi="Times New Roman" w:cs="Times New Roman"/>
          <w:sz w:val="24"/>
          <w:szCs w:val="24"/>
        </w:rPr>
        <w:t xml:space="preserve">y dla osób doznających przemocy             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 rodzinie, w szczegó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lności z problemem alkoholowym;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odejmowanie działań interwencyjnych i ed</w:t>
      </w:r>
      <w:r w:rsidR="0050192D" w:rsidRPr="00572852">
        <w:rPr>
          <w:rFonts w:ascii="Times New Roman" w:eastAsia="Times New Roman" w:hAnsi="Times New Roman" w:cs="Times New Roman"/>
          <w:sz w:val="24"/>
          <w:szCs w:val="24"/>
        </w:rPr>
        <w:t>ukacyjnych adresowanych do osób stosujących przemoc w rodzinie;</w:t>
      </w:r>
    </w:p>
    <w:p w:rsidR="0050192D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3.8.</w:t>
      </w:r>
      <w:r w:rsidR="0051618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eedukacja osób, które prowadziły pojazdy, będąc pod wpływem alkoholu;</w:t>
      </w:r>
    </w:p>
    <w:p w:rsidR="0016361E" w:rsidRPr="00572852" w:rsidRDefault="006A7947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6185" w:rsidRPr="00572852">
        <w:rPr>
          <w:rFonts w:ascii="Times New Roman" w:eastAsia="Times New Roman" w:hAnsi="Times New Roman" w:cs="Times New Roman"/>
          <w:b/>
          <w:sz w:val="24"/>
          <w:szCs w:val="24"/>
        </w:rPr>
        <w:t>3.9.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6361E" w:rsidRPr="00572852">
        <w:rPr>
          <w:rFonts w:ascii="Times New Roman" w:eastAsia="Times New Roman" w:hAnsi="Times New Roman" w:cs="Times New Roman"/>
          <w:sz w:val="24"/>
          <w:szCs w:val="24"/>
        </w:rPr>
        <w:t>większanie dostępności pomocy dla dzieci z FASD oraz ich opiekunów.</w:t>
      </w:r>
    </w:p>
    <w:p w:rsidR="003124A5" w:rsidRPr="00572852" w:rsidRDefault="003124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97A" w:rsidRPr="00572852" w:rsidRDefault="0085097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2D" w:rsidRPr="00572852" w:rsidRDefault="00FA4525" w:rsidP="006E1B57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Diagnoza lokalnych problemów alkoholowych</w:t>
      </w:r>
      <w:r w:rsidR="00EA1780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w Gminie Krzeszowice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Źródła diagnostyczne:</w:t>
      </w:r>
    </w:p>
    <w:p w:rsidR="00DE0BA2" w:rsidRPr="00572852" w:rsidRDefault="00DE0BA2" w:rsidP="00DE0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- sprawozdanie z realizacji </w:t>
      </w:r>
      <w:r w:rsidR="009D3287" w:rsidRPr="00572852">
        <w:rPr>
          <w:rFonts w:ascii="Times New Roman" w:eastAsia="Times New Roman" w:hAnsi="Times New Roman" w:cs="Times New Roman"/>
          <w:sz w:val="24"/>
          <w:szCs w:val="24"/>
        </w:rPr>
        <w:t xml:space="preserve">Gminnego Programu Profilaktyki i Rozwiązywania Problemów Alkoholowych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za 2017 rok</w:t>
      </w:r>
      <w:r w:rsidR="009D3287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korzystanie z </w:t>
      </w:r>
      <w:r w:rsidR="00C6622A" w:rsidRPr="00572852">
        <w:rPr>
          <w:rFonts w:ascii="Times New Roman" w:hAnsi="Times New Roman" w:cs="Times New Roman"/>
          <w:sz w:val="24"/>
          <w:szCs w:val="24"/>
        </w:rPr>
        <w:t>bazy danych ze sprawozdań z lat poprzednich pochodzących z Urzędu Miejskiego, a także z innych instytucji współpracujących,</w:t>
      </w:r>
    </w:p>
    <w:p w:rsidR="00DE0BA2" w:rsidRPr="00572852" w:rsidRDefault="00DE0BA2" w:rsidP="00DE0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raport z ogólnopolskiego badania ankietowego "Młodzi i substancje psychoaktywne" przeprowadzonego w Gminie Krzeszowice wśród uczniów szkół podstawowych i gimnazjów                  w terminie od dnia 15 kwietnia do dnia 30 czerwca 2014 roku oraz od dnia 1 kwietnia do dnia                    30 czerwca 2015 roku</w:t>
      </w:r>
      <w:r w:rsidRPr="00572852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:rsidR="008A045A" w:rsidRPr="00572852" w:rsidRDefault="008A045A" w:rsidP="00D46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572852" w:rsidRDefault="00077188" w:rsidP="0007718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Rynek napojów al</w:t>
      </w:r>
      <w:r w:rsidR="00A01ECA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koholowych w G</w:t>
      </w:r>
      <w:r w:rsidR="00460BE1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minie Krzeszowice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(na podstawie danych z Urzędu Miejskiego</w:t>
      </w:r>
      <w:r w:rsidR="00460BE1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 Krzeszowicach</w:t>
      </w:r>
      <w:r w:rsidR="00B577C2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 Referatu Wspierania Przedsiębiorczości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567"/>
        <w:gridCol w:w="567"/>
        <w:gridCol w:w="567"/>
      </w:tblGrid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Uchwalony przez gminę limit punktów sprzedaży napojów alkoholowych przeznaczonych do spożycia poza miejscem sprzedaży (sklepy)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Uchwalony przez gminę limit punktów sprzedaży napojów alkoholowych przeznaczonych do spożycia w miejscu sprzedaży (lokale gastronomiczne)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przeznaczonych do spożycia poza miejscem sprzedaży (sklepy)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CE536C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przeznaczonych do spożycia w miejscu sprzedaży (lokale gastronomiczne)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CE536C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o zawartości alkoholu powyżej 18% przeznaczonych do spożycia poza miejscem sprzedaży (sklepy)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CE536C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5097A" w:rsidRPr="00572852" w:rsidTr="002B2B18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Liczba aktualnych punktów sprzedaży napojów alkoholowych o zawartości alkoholu powyżej 18% przeznaczonych do spożycia w miejscu sprzedaży (lokale gastronomiczne)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85097A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97A" w:rsidRPr="00572852" w:rsidRDefault="00CE536C" w:rsidP="002B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0E3" w:rsidRPr="00572852" w:rsidRDefault="00FA4525" w:rsidP="0054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Dane statystyczne rejestrowane od kilku lat w sprawozdaniach z realizacji Gminnego Programu Profilaktyki i Rozwiązywania Problemów Alkoholowych w Gminie Krzeszowice wskazują, </w:t>
      </w:r>
      <w:r w:rsidR="003124A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że rynek napojów alkoholowych w gminie, w</w:t>
      </w:r>
      <w:r w:rsidR="008D2316" w:rsidRPr="00572852">
        <w:rPr>
          <w:rFonts w:ascii="Times New Roman" w:eastAsia="Times New Roman" w:hAnsi="Times New Roman" w:cs="Times New Roman"/>
          <w:sz w:val="24"/>
          <w:szCs w:val="24"/>
        </w:rPr>
        <w:t xml:space="preserve"> tym liczba punktów sprzedaży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przeznaczonych </w:t>
      </w:r>
      <w:r w:rsidR="003124A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do spożycia poza miejscem sprzedaży oraz 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do spożycia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 miejscu sprzedaży - oscylują 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na zbliżonym poziomie.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048" w:rsidRPr="00572852">
        <w:rPr>
          <w:rFonts w:ascii="Times New Roman" w:eastAsia="Times New Roman" w:hAnsi="Times New Roman" w:cs="Times New Roman"/>
          <w:sz w:val="24"/>
          <w:szCs w:val="24"/>
        </w:rPr>
        <w:t>Ustawodawca wprowadził instrumenty ograniczania dostępności alkoholu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2048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w znacznej mierze stosowanie tych instrumentów pozostawił w kompetencji gmin. </w:t>
      </w:r>
      <w:r w:rsidR="005470E3"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>W dniu 9 marca 2018 r. weszła w życie ustawa nowelizująca u</w:t>
      </w:r>
      <w:r w:rsidR="004D6D5D"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stawę o wychowaniu w trzeźwości </w:t>
      </w:r>
      <w:r w:rsidR="005470E3"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>i przeciwdziałaniu alkoholizmowi, która nałożyła na rady gmin obowiązek uchwalenia uchwał dotyczących:</w:t>
      </w:r>
    </w:p>
    <w:p w:rsidR="005470E3" w:rsidRPr="00572852" w:rsidRDefault="005470E3" w:rsidP="005470E3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maksymalnej liczby zezwoleń na sprzedaż napojów alkoholowych przeznaczonych do spożycia w miejscu sprzedaży, jak i do spożycia poza miejscem sprzedaży, </w:t>
      </w:r>
    </w:p>
    <w:p w:rsidR="00DE0BA2" w:rsidRPr="00572852" w:rsidRDefault="005470E3" w:rsidP="00DE0BA2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852">
        <w:rPr>
          <w:rFonts w:ascii="Times New Roman" w:hAnsi="Times New Roman" w:cs="Times New Roman"/>
          <w:sz w:val="24"/>
          <w:szCs w:val="24"/>
        </w:rPr>
        <w:t>zasad usytuowania na terenie gminy miejsc sprzedaży i podawania napojów alkoholowych.</w:t>
      </w:r>
    </w:p>
    <w:p w:rsidR="00AA39DF" w:rsidRPr="00572852" w:rsidRDefault="005470E3" w:rsidP="00DE0BA2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Podejmując ww. uchwały uwzględniono postanowienia gminnych programów profilaktyki</w:t>
      </w:r>
      <w:r w:rsidR="00DE0BA2" w:rsidRPr="005728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2852">
        <w:rPr>
          <w:rFonts w:ascii="Times New Roman" w:hAnsi="Times New Roman" w:cs="Times New Roman"/>
          <w:sz w:val="24"/>
          <w:szCs w:val="24"/>
        </w:rPr>
        <w:t xml:space="preserve"> i rozwi</w:t>
      </w:r>
      <w:r w:rsidR="00CF0076" w:rsidRPr="00572852">
        <w:rPr>
          <w:rFonts w:ascii="Times New Roman" w:hAnsi="Times New Roman" w:cs="Times New Roman"/>
          <w:sz w:val="24"/>
          <w:szCs w:val="24"/>
        </w:rPr>
        <w:t>ązywania problemów alkoholowych -</w:t>
      </w:r>
      <w:r w:rsidR="00DE0BA2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CF0076" w:rsidRPr="00572852">
        <w:rPr>
          <w:rFonts w:ascii="Times New Roman" w:hAnsi="Times New Roman" w:cs="Times New Roman"/>
          <w:sz w:val="24"/>
          <w:szCs w:val="24"/>
        </w:rPr>
        <w:t>u</w:t>
      </w:r>
      <w:r w:rsidR="00DE0BA2" w:rsidRPr="00572852">
        <w:rPr>
          <w:rFonts w:ascii="Times New Roman" w:hAnsi="Times New Roman" w:cs="Times New Roman"/>
          <w:sz w:val="24"/>
          <w:szCs w:val="24"/>
        </w:rPr>
        <w:t xml:space="preserve">regulowano </w:t>
      </w:r>
      <w:r w:rsidR="00C94BBA" w:rsidRPr="00572852">
        <w:rPr>
          <w:rFonts w:ascii="Times New Roman" w:hAnsi="Times New Roman" w:cs="Times New Roman"/>
          <w:sz w:val="24"/>
          <w:szCs w:val="24"/>
        </w:rPr>
        <w:t xml:space="preserve">m.in. </w:t>
      </w:r>
      <w:r w:rsidR="00DE0BA2" w:rsidRPr="00572852">
        <w:rPr>
          <w:rFonts w:ascii="Times New Roman" w:hAnsi="Times New Roman" w:cs="Times New Roman"/>
          <w:sz w:val="24"/>
          <w:szCs w:val="24"/>
        </w:rPr>
        <w:t>limit zezwoleń na sprzedaż napojów alkoholowych</w:t>
      </w:r>
      <w:r w:rsidR="00AA39DF" w:rsidRPr="00572852">
        <w:rPr>
          <w:rFonts w:ascii="Times New Roman" w:hAnsi="Times New Roman" w:cs="Times New Roman"/>
          <w:sz w:val="24"/>
          <w:szCs w:val="24"/>
        </w:rPr>
        <w:t xml:space="preserve"> poprzez ustawowe wprowadzenie obowiązku określenia liczby zezwoleń</w:t>
      </w:r>
      <w:r w:rsidR="000F081C" w:rsidRPr="00572852">
        <w:rPr>
          <w:rFonts w:ascii="Times New Roman" w:hAnsi="Times New Roman" w:cs="Times New Roman"/>
          <w:sz w:val="24"/>
          <w:szCs w:val="24"/>
        </w:rPr>
        <w:t xml:space="preserve">  </w:t>
      </w:r>
      <w:r w:rsidR="00AA39DF" w:rsidRPr="00572852">
        <w:rPr>
          <w:rFonts w:ascii="Times New Roman" w:hAnsi="Times New Roman" w:cs="Times New Roman"/>
          <w:sz w:val="24"/>
          <w:szCs w:val="24"/>
        </w:rPr>
        <w:t xml:space="preserve"> na sprzedaż alkoholu do 4,5% oraz na piwo – zarówno  w przypadku placówek handlowych </w:t>
      </w:r>
      <w:r w:rsidR="004D6D5D" w:rsidRPr="005728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39DF" w:rsidRPr="00572852">
        <w:rPr>
          <w:rFonts w:ascii="Times New Roman" w:hAnsi="Times New Roman" w:cs="Times New Roman"/>
          <w:sz w:val="24"/>
          <w:szCs w:val="24"/>
        </w:rPr>
        <w:t>(do spożycia poza miejscem sprzedaży),  jak i w przypadku lokali gastronomicznych (do spożycia w miejscu sprzedaży).  Warto zaznaczyć, że liczba punktów sprzedaży na</w:t>
      </w:r>
      <w:r w:rsidR="00C94BBA" w:rsidRPr="00572852">
        <w:rPr>
          <w:rFonts w:ascii="Times New Roman" w:hAnsi="Times New Roman" w:cs="Times New Roman"/>
          <w:sz w:val="24"/>
          <w:szCs w:val="24"/>
        </w:rPr>
        <w:t xml:space="preserve"> sprzedaż alkoholu </w:t>
      </w:r>
      <w:r w:rsidR="004D6D5D" w:rsidRPr="005728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4BBA" w:rsidRPr="00572852">
        <w:rPr>
          <w:rFonts w:ascii="Times New Roman" w:hAnsi="Times New Roman" w:cs="Times New Roman"/>
          <w:sz w:val="24"/>
          <w:szCs w:val="24"/>
        </w:rPr>
        <w:t xml:space="preserve">do 4,5% oraz </w:t>
      </w:r>
      <w:r w:rsidR="00AA39DF" w:rsidRPr="00572852">
        <w:rPr>
          <w:rFonts w:ascii="Times New Roman" w:hAnsi="Times New Roman" w:cs="Times New Roman"/>
          <w:sz w:val="24"/>
          <w:szCs w:val="24"/>
        </w:rPr>
        <w:t>na piwo nie była dotychczas limitowana. W chwili obecnej odpowiednia uchwała wprowadziła limity.</w:t>
      </w:r>
      <w:r w:rsidR="000F081C" w:rsidRPr="00572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0A1" w:rsidRPr="00572852" w:rsidRDefault="000F081C" w:rsidP="00C94BBA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W 2016</w:t>
      </w:r>
      <w:r w:rsidR="006E1B57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r. liczba mieszkańców w gminie Krzeszowice wynosiła 31764 osoby (stan                         na 31.12.2016 r.). Biorąc pod uwagę limit uchwalonych w Gminie Krzeszowice punktów sprzedaży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napojów alkoholowych - czyli łącznie 140 punktów (stan na 31.12.2017 r.) -  oznacza to, że na 227 </w:t>
      </w:r>
      <w:r w:rsidR="00C02FCF" w:rsidRPr="00572852">
        <w:rPr>
          <w:rFonts w:ascii="Times New Roman" w:eastAsia="Times New Roman" w:hAnsi="Times New Roman" w:cs="Times New Roman"/>
          <w:sz w:val="24"/>
          <w:szCs w:val="24"/>
        </w:rPr>
        <w:t>osób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w gminie Krzeszowice przypadał 1 punkt sprzedaży napojów alkoholowych.</w:t>
      </w:r>
      <w:r w:rsidR="00EC30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A8E" w:rsidRPr="00572852">
        <w:rPr>
          <w:rFonts w:ascii="Times New Roman" w:eastAsia="Times New Roman" w:hAnsi="Times New Roman" w:cs="Times New Roman"/>
          <w:sz w:val="24"/>
          <w:szCs w:val="24"/>
        </w:rPr>
        <w:t>W 2017</w:t>
      </w:r>
      <w:r w:rsidR="008D2316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20" w:rsidRPr="00572852">
        <w:rPr>
          <w:rFonts w:ascii="Times New Roman" w:eastAsia="Times New Roman" w:hAnsi="Times New Roman" w:cs="Times New Roman"/>
          <w:sz w:val="24"/>
          <w:szCs w:val="24"/>
        </w:rPr>
        <w:t xml:space="preserve">r. liczba mieszkańców </w:t>
      </w:r>
      <w:r w:rsidR="003A22A7" w:rsidRPr="00572852">
        <w:rPr>
          <w:rFonts w:ascii="Times New Roman" w:eastAsia="Times New Roman" w:hAnsi="Times New Roman" w:cs="Times New Roman"/>
          <w:sz w:val="24"/>
          <w:szCs w:val="24"/>
        </w:rPr>
        <w:t xml:space="preserve">w gminie Krzeszowice wynosiła </w:t>
      </w:r>
      <w:r w:rsidR="00537A8E" w:rsidRPr="00572852">
        <w:rPr>
          <w:rFonts w:ascii="Times New Roman" w:eastAsia="Times New Roman" w:hAnsi="Times New Roman" w:cs="Times New Roman"/>
          <w:sz w:val="24"/>
          <w:szCs w:val="24"/>
        </w:rPr>
        <w:t>31694</w:t>
      </w:r>
      <w:r w:rsidR="003A22A7" w:rsidRPr="00572852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DE0BA2" w:rsidRPr="00572852">
        <w:rPr>
          <w:rFonts w:ascii="Times New Roman" w:eastAsia="Times New Roman" w:hAnsi="Times New Roman" w:cs="Times New Roman"/>
          <w:sz w:val="24"/>
          <w:szCs w:val="24"/>
        </w:rPr>
        <w:t xml:space="preserve"> (stan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A8E" w:rsidRPr="00572852">
        <w:rPr>
          <w:rFonts w:ascii="Times New Roman" w:eastAsia="Times New Roman" w:hAnsi="Times New Roman" w:cs="Times New Roman"/>
          <w:sz w:val="24"/>
          <w:szCs w:val="24"/>
        </w:rPr>
        <w:t>na 31.12.2017</w:t>
      </w:r>
      <w:r w:rsidR="003A0CA8" w:rsidRPr="00572852">
        <w:rPr>
          <w:rFonts w:ascii="Times New Roman" w:eastAsia="Times New Roman" w:hAnsi="Times New Roman" w:cs="Times New Roman"/>
          <w:sz w:val="24"/>
          <w:szCs w:val="24"/>
        </w:rPr>
        <w:t>r.)</w:t>
      </w:r>
      <w:r w:rsidR="00B055A3" w:rsidRPr="00572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0076" w:rsidRPr="00572852">
        <w:rPr>
          <w:rFonts w:ascii="Times New Roman" w:eastAsia="Times New Roman" w:hAnsi="Times New Roman" w:cs="Times New Roman"/>
          <w:sz w:val="24"/>
          <w:szCs w:val="24"/>
        </w:rPr>
        <w:t xml:space="preserve">Biorąc </w:t>
      </w:r>
      <w:r w:rsidR="00EC306C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F0076" w:rsidRPr="00572852">
        <w:rPr>
          <w:rFonts w:ascii="Times New Roman" w:eastAsia="Times New Roman" w:hAnsi="Times New Roman" w:cs="Times New Roman"/>
          <w:sz w:val="24"/>
          <w:szCs w:val="24"/>
        </w:rPr>
        <w:t>pod uwagę limit uchwalonych w Gminie Krzeszowice punktów sprzedaży napojów alkoholowych - czyli łącznie 140 punktów (stan na 31.12.2017 r.)</w:t>
      </w:r>
      <w:r w:rsidR="0080741F" w:rsidRPr="0057285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5A3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22A7" w:rsidRPr="00572852">
        <w:rPr>
          <w:rFonts w:ascii="Times New Roman" w:eastAsia="Times New Roman" w:hAnsi="Times New Roman" w:cs="Times New Roman"/>
          <w:sz w:val="24"/>
          <w:szCs w:val="24"/>
        </w:rPr>
        <w:t xml:space="preserve">znacza to, że na </w:t>
      </w:r>
      <w:r w:rsidR="00CF0076" w:rsidRPr="00572852">
        <w:rPr>
          <w:rFonts w:ascii="Times New Roman" w:eastAsia="Times New Roman" w:hAnsi="Times New Roman" w:cs="Times New Roman"/>
          <w:sz w:val="24"/>
          <w:szCs w:val="24"/>
        </w:rPr>
        <w:t>226 osób</w:t>
      </w:r>
      <w:r w:rsidR="00AB5420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gminie Krzeszowice przypada</w:t>
      </w:r>
      <w:r w:rsidR="003A0CA8" w:rsidRPr="00572852">
        <w:rPr>
          <w:rFonts w:ascii="Times New Roman" w:eastAsia="Times New Roman" w:hAnsi="Times New Roman" w:cs="Times New Roman"/>
          <w:sz w:val="24"/>
          <w:szCs w:val="24"/>
        </w:rPr>
        <w:t>ł</w:t>
      </w:r>
      <w:r w:rsidR="00DE0BA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20" w:rsidRPr="00572852">
        <w:rPr>
          <w:rFonts w:ascii="Times New Roman" w:eastAsia="Times New Roman" w:hAnsi="Times New Roman" w:cs="Times New Roman"/>
          <w:sz w:val="24"/>
          <w:szCs w:val="24"/>
        </w:rPr>
        <w:t>1 punkt</w:t>
      </w:r>
      <w:r w:rsidR="00B055A3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sprzedaży napojów alkoholowych.</w:t>
      </w:r>
      <w:r w:rsidR="00DE0BA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Światowa Organizacja Zdrowia rekomenduje, by było </w:t>
      </w:r>
      <w:r w:rsidR="00AA39D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to 1000 </w:t>
      </w:r>
      <w:r w:rsidR="002B2B18" w:rsidRPr="00572852">
        <w:rPr>
          <w:rFonts w:ascii="Times New Roman" w:eastAsia="Times New Roman" w:hAnsi="Times New Roman" w:cs="Times New Roman"/>
          <w:sz w:val="24"/>
          <w:szCs w:val="24"/>
        </w:rPr>
        <w:t>osób na 1 punkt.</w:t>
      </w:r>
      <w:r w:rsidR="00A331A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Z powyższych danych wynika, że 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>liczba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punktów sprzedaży napojów al</w:t>
      </w:r>
      <w:r w:rsidR="0008669B" w:rsidRPr="00572852">
        <w:rPr>
          <w:rFonts w:ascii="Times New Roman" w:eastAsia="Times New Roman" w:hAnsi="Times New Roman" w:cs="Times New Roman"/>
          <w:sz w:val="24"/>
          <w:szCs w:val="24"/>
        </w:rPr>
        <w:t xml:space="preserve">koholowych w gminie Krzeszowice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4664A6" w:rsidRPr="00572852">
        <w:rPr>
          <w:rFonts w:ascii="Times New Roman" w:eastAsia="Times New Roman" w:hAnsi="Times New Roman" w:cs="Times New Roman"/>
          <w:sz w:val="24"/>
          <w:szCs w:val="24"/>
        </w:rPr>
        <w:t>większa, niż zalecenia WHO</w:t>
      </w:r>
      <w:r w:rsidR="002020A1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558" w:rsidRPr="00572852" w:rsidRDefault="002020A1" w:rsidP="00C94BBA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Biorąc pod uwagę liczbę punktów sprzedaży napojów alkoholowych przypadających w Polsce 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w poszczególnych województwach na 1 osobę w 2013 roku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poniżej przykładowo przedstawiono dane liczbowe z najmniejszą i największą l</w:t>
      </w:r>
      <w:r w:rsidR="006E1B57" w:rsidRPr="00572852">
        <w:rPr>
          <w:rFonts w:ascii="Times New Roman" w:eastAsia="Times New Roman" w:hAnsi="Times New Roman" w:cs="Times New Roman"/>
          <w:sz w:val="24"/>
          <w:szCs w:val="24"/>
        </w:rPr>
        <w:t>iczbą osób w Polsce przypadającą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na 1 punkt sprzedaży napojów alkoholowych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przedstawiono dane dla województwa Małopolskiego.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W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>województwie Z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achodniopomors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>kim było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to 197 osób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przypadających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na 1 punkt</w:t>
      </w:r>
      <w:r w:rsidR="003015C6" w:rsidRPr="00572852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w województwie Podlaskim 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>335 osób przypadających na 1 punkt. W</w:t>
      </w:r>
      <w:r w:rsidR="00C02FCF" w:rsidRPr="00572852">
        <w:rPr>
          <w:rFonts w:ascii="Times New Roman" w:eastAsia="Times New Roman" w:hAnsi="Times New Roman" w:cs="Times New Roman"/>
          <w:sz w:val="24"/>
          <w:szCs w:val="24"/>
        </w:rPr>
        <w:t xml:space="preserve"> Małopolsce były to </w:t>
      </w:r>
      <w:r w:rsidR="004664A6" w:rsidRPr="005728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FCF" w:rsidRPr="00572852"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r w:rsidR="004664A6" w:rsidRPr="00572852">
        <w:rPr>
          <w:rFonts w:ascii="Times New Roman" w:eastAsia="Times New Roman" w:hAnsi="Times New Roman" w:cs="Times New Roman"/>
          <w:sz w:val="24"/>
          <w:szCs w:val="24"/>
        </w:rPr>
        <w:t>osoby/1 punkt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źródło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danych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Państwowa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 xml:space="preserve"> Agencja Rozwiązywania Problemów Alkoholowych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15EC" w:rsidRPr="00572852">
        <w:rPr>
          <w:rFonts w:ascii="Times New Roman" w:eastAsia="Times New Roman" w:hAnsi="Times New Roman" w:cs="Times New Roman"/>
          <w:sz w:val="24"/>
          <w:szCs w:val="24"/>
        </w:rPr>
        <w:t xml:space="preserve"> dane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zebrane </w:t>
      </w:r>
      <w:r w:rsidR="009B7B01" w:rsidRPr="00572852">
        <w:rPr>
          <w:rFonts w:ascii="Times New Roman" w:eastAsia="Times New Roman" w:hAnsi="Times New Roman" w:cs="Times New Roman"/>
          <w:sz w:val="24"/>
          <w:szCs w:val="24"/>
        </w:rPr>
        <w:t>z gmin</w:t>
      </w:r>
      <w:r w:rsidR="00252D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za pośrednictwem pełnomocników zarządów województw ds. </w:t>
      </w:r>
      <w:r w:rsidR="006E1B57" w:rsidRPr="00572852">
        <w:rPr>
          <w:rFonts w:ascii="Times New Roman" w:eastAsia="Times New Roman" w:hAnsi="Times New Roman" w:cs="Times New Roman"/>
          <w:sz w:val="24"/>
          <w:szCs w:val="24"/>
        </w:rPr>
        <w:t>rozwiązywania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problemów alkoholowych).</w:t>
      </w:r>
    </w:p>
    <w:p w:rsidR="00C94BBA" w:rsidRPr="00572852" w:rsidRDefault="00C94BBA" w:rsidP="00C94BBA">
      <w:pPr>
        <w:pStyle w:val="Akapitzlist"/>
        <w:tabs>
          <w:tab w:val="left" w:pos="284"/>
        </w:tabs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8A8" w:rsidRPr="00572852" w:rsidRDefault="00267A6C" w:rsidP="00D4660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14C0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314C0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Dane na temat pobytu osób nietrzeźwych w Ośrodku Profilaktyki Uzależnienia do Alkoholu oraz Pobytu Nietrzeźwych z siedzibą w Jaworznie (</w:t>
      </w:r>
      <w:r w:rsidR="00395D3A" w:rsidRPr="00572852">
        <w:rPr>
          <w:rFonts w:ascii="Times New Roman" w:hAnsi="Times New Roman" w:cs="Times New Roman"/>
          <w:b/>
          <w:i/>
          <w:sz w:val="24"/>
          <w:szCs w:val="24"/>
        </w:rPr>
        <w:t xml:space="preserve">opracowanie: Urząd Miejski w Krzeszowicach                 na podstawie </w:t>
      </w:r>
      <w:r w:rsidR="0014626C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 podstawie danych z </w:t>
      </w:r>
      <w:r w:rsidR="0058473B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Ośrodka Profilaktyki Uzależnienia do Alkoholu oraz Pobytu Nietrzeźwych z siedzibą w Jaworznie)</w:t>
      </w:r>
      <w:r w:rsidR="00E22558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478"/>
      </w:tblGrid>
      <w:tr w:rsidR="001A5728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Ogółem </w:t>
            </w:r>
            <w:r w:rsidR="00EC2814"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osób:</w:t>
            </w:r>
          </w:p>
        </w:tc>
      </w:tr>
      <w:tr w:rsidR="001A5728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1A5728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1A5728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1A5728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6BC" w:rsidRPr="00572852" w:rsidRDefault="009E76BC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6BC" w:rsidRPr="00572852" w:rsidRDefault="009E76BC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505EDA" w:rsidRPr="00572852" w:rsidTr="008F0BA4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EDA" w:rsidRPr="00572852" w:rsidRDefault="00505EDA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EDA" w:rsidRPr="00572852" w:rsidRDefault="00505EDA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</w:tbl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ECA" w:rsidRPr="00572852" w:rsidRDefault="00BB418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D</w:t>
      </w:r>
      <w:r w:rsidR="0058473B" w:rsidRPr="00572852">
        <w:rPr>
          <w:rFonts w:ascii="Times New Roman" w:eastAsia="Times New Roman" w:hAnsi="Times New Roman" w:cs="Times New Roman"/>
          <w:sz w:val="24"/>
          <w:szCs w:val="24"/>
        </w:rPr>
        <w:t>iagnoza dotycząca problemów wynikających z używa</w:t>
      </w:r>
      <w:r w:rsidR="00A01ECA" w:rsidRPr="00572852">
        <w:rPr>
          <w:rFonts w:ascii="Times New Roman" w:eastAsia="Times New Roman" w:hAnsi="Times New Roman" w:cs="Times New Roman"/>
          <w:sz w:val="24"/>
          <w:szCs w:val="24"/>
        </w:rPr>
        <w:t>nia alkoholu przez mieszkańców G</w:t>
      </w:r>
      <w:r w:rsidR="0058473B" w:rsidRPr="00572852">
        <w:rPr>
          <w:rFonts w:ascii="Times New Roman" w:eastAsia="Times New Roman" w:hAnsi="Times New Roman" w:cs="Times New Roman"/>
          <w:sz w:val="24"/>
          <w:szCs w:val="24"/>
        </w:rPr>
        <w:t xml:space="preserve">miny Krzeszowice, 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>ob</w:t>
      </w:r>
      <w:r w:rsidR="00E5184B" w:rsidRPr="00572852">
        <w:rPr>
          <w:rFonts w:ascii="Times New Roman" w:eastAsia="Times New Roman" w:hAnsi="Times New Roman" w:cs="Times New Roman"/>
          <w:sz w:val="24"/>
          <w:szCs w:val="24"/>
        </w:rPr>
        <w:t>ejmująca taką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 xml:space="preserve"> tematykę, jak</w:t>
      </w:r>
      <w:r w:rsidR="00A331A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C9E" w:rsidRPr="0057285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>iczbę</w:t>
      </w:r>
      <w:r w:rsidR="0058473B" w:rsidRPr="00572852">
        <w:rPr>
          <w:rFonts w:ascii="Times New Roman" w:eastAsia="Times New Roman" w:hAnsi="Times New Roman" w:cs="Times New Roman"/>
          <w:sz w:val="24"/>
          <w:szCs w:val="24"/>
        </w:rPr>
        <w:t xml:space="preserve"> odwiezionych osób nietrzeźwych do izby wytrzeźwień wskazuje, że </w:t>
      </w:r>
      <w:r w:rsidR="00414C9E" w:rsidRPr="00572852">
        <w:rPr>
          <w:rFonts w:ascii="Times New Roman" w:eastAsia="Times New Roman" w:hAnsi="Times New Roman" w:cs="Times New Roman"/>
          <w:sz w:val="24"/>
          <w:szCs w:val="24"/>
        </w:rPr>
        <w:t>na przestrzeni  ostatnich 5 lat</w:t>
      </w:r>
      <w:r w:rsidR="00982F07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B57" w:rsidRPr="00572852">
        <w:rPr>
          <w:rFonts w:ascii="Times New Roman" w:eastAsia="Times New Roman" w:hAnsi="Times New Roman" w:cs="Times New Roman"/>
          <w:sz w:val="24"/>
          <w:szCs w:val="24"/>
        </w:rPr>
        <w:t>to 2014 rok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 xml:space="preserve"> był tym rokiem</w:t>
      </w:r>
      <w:r w:rsidR="00982F07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którym odwieziono najwięcej</w:t>
      </w:r>
      <w:r w:rsidR="00E5184B" w:rsidRPr="00572852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="00D630AB" w:rsidRPr="00572852">
        <w:rPr>
          <w:rFonts w:ascii="Times New Roman" w:eastAsia="Times New Roman" w:hAnsi="Times New Roman" w:cs="Times New Roman"/>
          <w:sz w:val="24"/>
          <w:szCs w:val="24"/>
        </w:rPr>
        <w:t xml:space="preserve"> 313 osób, w 2017 roku osób tych było 177</w:t>
      </w:r>
      <w:r w:rsidR="00F27835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8D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C9E" w:rsidRPr="00572852" w:rsidRDefault="00414C9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Biorąc powyższe dane pod uwagę w tabeli nr 1 zdiagnozowano najważniejsze problemy, określono cel, metodę działania oraz wskaźniki, które określą, że cele gminnego programu zostały osiągnięte.   </w:t>
      </w:r>
    </w:p>
    <w:p w:rsidR="001009C2" w:rsidRPr="00572852" w:rsidRDefault="001009C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Tabela nr 1.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3686"/>
        <w:gridCol w:w="2091"/>
      </w:tblGrid>
      <w:tr w:rsidR="002315EC" w:rsidRPr="00572852" w:rsidTr="00EC306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2315EC" w:rsidRPr="00572852" w:rsidTr="00EC306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EC2814" w:rsidP="004664A6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odwiezionych osób nietrzeźwych            do izby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wytrzeźwień           </w:t>
            </w:r>
            <w:r w:rsidR="004664A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 2017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spadła </w:t>
            </w:r>
            <w:r w:rsidR="00787E5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664A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porównaniu 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4664A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lat poprzednich               </w:t>
            </w:r>
            <w:r w:rsidR="00157FF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jednak 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problem nadal istnieje.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DF" w:rsidRPr="00572852" w:rsidRDefault="00E328D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Dążenie </w:t>
            </w:r>
            <w:r w:rsidR="0041382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:rsidR="00FA4525" w:rsidRPr="00572852" w:rsidRDefault="00413829" w:rsidP="00657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ograniczania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szkód społecznych                         związanych                        z nadużywaniem alkoholu.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46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edukacyjne                             i informacyjne,</w:t>
            </w:r>
            <w:r w:rsidR="00E328D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 kampania społeczna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uwrażliwiająca społeczeństwo</w:t>
            </w:r>
            <w:r w:rsidR="00E328D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problemy społeczne związane 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 konsumpcją alkoholu, dystrybucja materiałów edukacyjnych, działania punktu konsultacyjnego „Pierwszy Kontakt”</w:t>
            </w:r>
            <w:r w:rsidR="0041382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, m.in.</w:t>
            </w:r>
            <w:r w:rsidR="004664A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FF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konsultacja osób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4A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 problemem</w:t>
            </w:r>
            <w:r w:rsidR="0041382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alkoholowym, 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działalność </w:t>
            </w:r>
            <w:r w:rsidR="0041382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grupy wsparcia.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C4C" w:rsidRPr="00572852" w:rsidRDefault="00413829" w:rsidP="0041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Zmniejszenie liczby osób nietrzeźwych odwożonych              do izby wytrzeźwień.</w:t>
            </w:r>
          </w:p>
          <w:p w:rsidR="00413829" w:rsidRPr="00572852" w:rsidRDefault="00413829" w:rsidP="00413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25" w:rsidRPr="00572852" w:rsidRDefault="00F314C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8411B7"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Diagnoza postaw, opinii i wiedzy sprzedawców napojów alkoholowych. 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Badanie przeprowadzono w 2015</w:t>
      </w:r>
      <w:r w:rsidR="002E5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r. w 51 punktach sprzedaży napojó</w:t>
      </w:r>
      <w:r w:rsidR="00FC1C4C" w:rsidRPr="00572852">
        <w:rPr>
          <w:rFonts w:ascii="Times New Roman" w:eastAsia="Times New Roman" w:hAnsi="Times New Roman" w:cs="Times New Roman"/>
          <w:sz w:val="24"/>
          <w:szCs w:val="24"/>
        </w:rPr>
        <w:t>w alkoholowych na terenie gminy. W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badaniu ankietowym wzięło udział 59 sprzedawców (</w:t>
      </w:r>
      <w:r w:rsidR="00FC1C4C" w:rsidRPr="00572852">
        <w:rPr>
          <w:rFonts w:ascii="Times New Roman" w:eastAsia="Times New Roman" w:hAnsi="Times New Roman" w:cs="Times New Roman"/>
          <w:sz w:val="24"/>
          <w:szCs w:val="24"/>
        </w:rPr>
        <w:t>przebadano: 26 osób</w:t>
      </w:r>
      <w:r w:rsidR="00C83E2E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mieście Krzeszowice</w:t>
      </w:r>
      <w:r w:rsidR="00A331A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i 33 osoby na wsiach).</w:t>
      </w:r>
    </w:p>
    <w:p w:rsidR="00FA4525" w:rsidRPr="00572852" w:rsidRDefault="003E5E7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7285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Wyniki badania: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większość respondentów (99%) za zgodnym z prawem uważa powiadomić służby porządkowe              (np. Policję) jeśli dochodzi do picia alkoholu w obrębie sklepu, jednak tylko 1% zdecydowała się                   na powiadomienie odpowiednich służb,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- 53 sprzedawców (90%) dokonało wylegitymowania osób młodo wyglądających, próbują</w:t>
      </w:r>
      <w:r w:rsidR="00157FF5" w:rsidRPr="00572852">
        <w:rPr>
          <w:rFonts w:ascii="Times New Roman" w:eastAsia="Times New Roman" w:hAnsi="Times New Roman" w:cs="Times New Roman"/>
          <w:sz w:val="24"/>
          <w:szCs w:val="24"/>
        </w:rPr>
        <w:t xml:space="preserve">cych dokonać zakupu alkoholu w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punkcie sprzedaży napojów alkoholowych,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na pytanie: „ Czy ważna w ograniczaniu szkód społecznych jest rola sprzedawców w umiejętnej                  i asertywnej odmowie sprzedaży</w:t>
      </w:r>
      <w:r w:rsidR="00157FF5" w:rsidRPr="00572852">
        <w:rPr>
          <w:rFonts w:ascii="Times New Roman" w:eastAsia="Times New Roman" w:hAnsi="Times New Roman" w:cs="Times New Roman"/>
          <w:sz w:val="24"/>
          <w:szCs w:val="24"/>
        </w:rPr>
        <w:t xml:space="preserve"> alkoholu osobom niepełnoletnim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?”- 55 osób </w:t>
      </w:r>
      <w:r w:rsidR="00157FF5" w:rsidRPr="00572852">
        <w:rPr>
          <w:rFonts w:ascii="Times New Roman" w:eastAsia="Times New Roman" w:hAnsi="Times New Roman" w:cs="Times New Roman"/>
          <w:sz w:val="24"/>
          <w:szCs w:val="24"/>
        </w:rPr>
        <w:t xml:space="preserve">(ok. 91 </w:t>
      </w:r>
      <w:r w:rsidR="00C83E2E" w:rsidRPr="00572852">
        <w:rPr>
          <w:rFonts w:ascii="Times New Roman" w:eastAsia="Times New Roman" w:hAnsi="Times New Roman" w:cs="Times New Roman"/>
          <w:sz w:val="24"/>
          <w:szCs w:val="24"/>
        </w:rPr>
        <w:t>%) potwierdziło,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że tak, 3 sprzedawców nie ma zdania na ten temat, 1 odpowiedź była negatywna,</w:t>
      </w:r>
    </w:p>
    <w:p w:rsidR="00907159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- na pytanie: „Jakim czynem jest sprzedaż lub podawanie napojów alkoholowych w wypadkach, kiedy jest to zabronione?”, sprzedawcy odpowiedzieli, że jest to: </w:t>
      </w:r>
    </w:p>
    <w:p w:rsidR="00907159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  <w:u w:val="single"/>
        </w:rPr>
        <w:t>wykroczenie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- tak odpowiedziało 56% badanych sprzedawców w mieście Krzeszowice i 75% sprzedawców ze wsi,</w:t>
      </w:r>
    </w:p>
    <w:p w:rsidR="00907159" w:rsidRPr="00572852" w:rsidRDefault="005C364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  <w:u w:val="single"/>
        </w:rPr>
        <w:t>przestępstwo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orzekanie w sądzie następuje na podstawie przepisów o p</w:t>
      </w:r>
      <w:r w:rsidR="00717EB8" w:rsidRPr="00572852">
        <w:rPr>
          <w:rFonts w:ascii="Times New Roman" w:eastAsia="Times New Roman" w:hAnsi="Times New Roman" w:cs="Times New Roman"/>
          <w:sz w:val="24"/>
          <w:szCs w:val="24"/>
        </w:rPr>
        <w:t>ostępowaniu karnym</w:t>
      </w:r>
      <w:r w:rsidR="003B749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17EB8" w:rsidRPr="00572852">
        <w:rPr>
          <w:rFonts w:ascii="Times New Roman" w:eastAsia="Times New Roman" w:hAnsi="Times New Roman" w:cs="Times New Roman"/>
          <w:sz w:val="24"/>
          <w:szCs w:val="24"/>
        </w:rPr>
        <w:t xml:space="preserve"> – łącznie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18%  sprzedawców udzieliło tej odpowiedzi,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  <w:u w:val="single"/>
        </w:rPr>
        <w:t>przestępstwo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- orzekanie w sądzie następuje na podstawie przepisów</w:t>
      </w:r>
      <w:r w:rsidR="00A331A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o postępowaniu karnym, </w:t>
      </w:r>
      <w:r w:rsidR="00717EB8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a konsekwencje ponosi zarówno sprzedawca, który sprzedał alkohol,</w:t>
      </w:r>
      <w:r w:rsidR="00A331A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jak i właściciel punktu</w:t>
      </w:r>
      <w:r w:rsidR="00717EB8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łącznie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27% sprzedawców udzieliło tej odpowiedzi,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zapytano także sprzedawców, które informacje powinny być, zgodnie z prawem, zamieszczone                        w widocznych miejscach w punktach sprzedaży alkoholu? 9 osób (niespełna 20%) odpowiedziała,                    że winna to być informacja o zakazie sprzedaży alkoholu osobom niepełnoletnim, 16 osób wskazało             na informację o szkodliwości spożycia alkoholu, 39 osób wsk</w:t>
      </w:r>
      <w:r w:rsidR="00907159" w:rsidRPr="00572852">
        <w:rPr>
          <w:rFonts w:ascii="Times New Roman" w:eastAsia="Times New Roman" w:hAnsi="Times New Roman" w:cs="Times New Roman"/>
          <w:sz w:val="24"/>
          <w:szCs w:val="24"/>
        </w:rPr>
        <w:t>azało, iż wszystkie informacje</w:t>
      </w:r>
      <w:r w:rsidR="00395D3A" w:rsidRPr="00572852">
        <w:rPr>
          <w:rFonts w:ascii="Times New Roman" w:eastAsia="Times New Roman" w:hAnsi="Times New Roman" w:cs="Times New Roman"/>
          <w:sz w:val="24"/>
          <w:szCs w:val="24"/>
        </w:rPr>
        <w:t xml:space="preserve"> zgodnie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z prawem winny być zamieszczone w punkcie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sprzedaży napojów alkoholowych,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na pytanie: „Które konsekwencje byłyby dla Państwa najbardziej dotkliwe w przypadku złamania prawa związanego ze</w:t>
      </w:r>
      <w:r w:rsidR="00907159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sprzedażą napojów alkoholowych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?” Najwięcej osób: 51 wskazało na utratę koncesji na 3 lata, 37 osób zakreśliło karę grzywny, 28 wskazało złą opinię w otoczeniu ora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z utratę zaufania społecznego (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możliwość wyboru kilku odpowiedzi).</w:t>
      </w:r>
    </w:p>
    <w:p w:rsidR="002A04FC" w:rsidRPr="00572852" w:rsidRDefault="002A04F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98C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Wyni</w:t>
      </w:r>
      <w:r w:rsidR="009D7ECB" w:rsidRPr="00572852">
        <w:rPr>
          <w:rFonts w:ascii="Times New Roman" w:eastAsia="Times New Roman" w:hAnsi="Times New Roman" w:cs="Times New Roman"/>
          <w:sz w:val="24"/>
          <w:szCs w:val="24"/>
        </w:rPr>
        <w:t>ki badania</w:t>
      </w:r>
      <w:r w:rsidR="00F45A97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pokazują, że</w:t>
      </w:r>
      <w:r w:rsidR="00682DDF" w:rsidRPr="00572852">
        <w:rPr>
          <w:rFonts w:ascii="Times New Roman" w:eastAsia="Times New Roman" w:hAnsi="Times New Roman" w:cs="Times New Roman"/>
          <w:sz w:val="24"/>
          <w:szCs w:val="24"/>
        </w:rPr>
        <w:t xml:space="preserve"> obszar związany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z wiedzą i postawami osób sprzedających napoje alkoholowe, można analizować dwojako: z jednej strony nastąpiły pozytywne zmiany, np. 90% sprzedawców dokonało wylegitymowania osób młodo wyglądających, próbujących dokonać zakupu alkoholu w  punkcie sprzedaży napojów alkoholowych lub ma świadomość, że w przypadku łamania prawa należy powiadomić odpowiednie służby, z drugiej 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strony sprzedawcy mają 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nikłą wiedzę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nt. konsekwencji sprzedaży lub podawania na</w:t>
      </w:r>
      <w:r w:rsidR="00A01ECA" w:rsidRPr="00572852">
        <w:rPr>
          <w:rFonts w:ascii="Times New Roman" w:eastAsia="Times New Roman" w:hAnsi="Times New Roman" w:cs="Times New Roman"/>
          <w:sz w:val="24"/>
          <w:szCs w:val="24"/>
        </w:rPr>
        <w:t xml:space="preserve">pojów alkoholowych w wypadkach, 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 xml:space="preserve">kiedy jest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to zabronione. </w:t>
      </w:r>
    </w:p>
    <w:p w:rsidR="00FA4525" w:rsidRPr="00572852" w:rsidRDefault="00605F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Niepokojący jest fakt,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większość badanych respondentów (39 osób) tak naprawdę nie wie, jaka informacja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- zgodnie z prawem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- winna znajdować się w punktach</w:t>
      </w:r>
      <w:r w:rsidR="002A04FC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sprzedaży napojów alkoholowych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 widocznym miejscu. Pytanie to sprawiło r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 xml:space="preserve">espondentom dość dużo problemu 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6E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mimo, iż nal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eżało zakreślić jedną prawidłową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odpowiedź, zakreślano kilka odpowiedzi, 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co świadczyło o niewiedzy sprzedawców.</w:t>
      </w:r>
    </w:p>
    <w:p w:rsidR="00FA4525" w:rsidRPr="00572852" w:rsidRDefault="00605F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Martwi fakt,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za najbardziej dotkliwą konsekwencję w przypadku złamania prawa związanego               ze sprzedażą napojów alkoholowych uznano utratę koncesji na 3 lata, a zła opinia w otoczeniu </w:t>
      </w:r>
      <w:r w:rsidR="001009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oraz utrata zaufania społecznego znalazła się na ostatnim miejscu. Odpowiedź ta może ukazywać, jakie są postawy społeczne sprzedawców wobec problemów alkoholowych - pod uwagę brany </w:t>
      </w:r>
      <w:r w:rsidR="0065792C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jest g</w:t>
      </w:r>
      <w:r w:rsidR="00E2247D" w:rsidRPr="00572852">
        <w:rPr>
          <w:rFonts w:ascii="Times New Roman" w:eastAsia="Times New Roman" w:hAnsi="Times New Roman" w:cs="Times New Roman"/>
          <w:sz w:val="24"/>
          <w:szCs w:val="24"/>
        </w:rPr>
        <w:t>ł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ównie czynnik finansowy i kłopoty związane z utratą koncesji, a nie zaufanie i opinia społeczna.</w:t>
      </w:r>
    </w:p>
    <w:p w:rsidR="00717EB8" w:rsidRPr="00572852" w:rsidRDefault="00717EB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92C" w:rsidRPr="00572852" w:rsidRDefault="0065792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B8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lastRenderedPageBreak/>
        <w:t>Biorąc powyższe dane pod uwagę w tabeli nr 2 zdiagnozowano najważniejsze problemy, określono cel, m</w:t>
      </w:r>
      <w:r w:rsidR="003517C4" w:rsidRPr="00572852">
        <w:rPr>
          <w:rFonts w:ascii="Times New Roman" w:eastAsia="Times New Roman" w:hAnsi="Times New Roman" w:cs="Times New Roman"/>
          <w:sz w:val="24"/>
          <w:szCs w:val="24"/>
        </w:rPr>
        <w:t>etodę działania oraz wskaźniki.</w:t>
      </w:r>
    </w:p>
    <w:p w:rsidR="00A73013" w:rsidRPr="00572852" w:rsidRDefault="00A7301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Tabela nr 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2287"/>
        <w:gridCol w:w="2417"/>
        <w:gridCol w:w="1949"/>
      </w:tblGrid>
      <w:tr w:rsidR="001A5728" w:rsidRPr="00572852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1A5728" w:rsidRPr="00572852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C8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Zbyt niska wiedza sprzedawców napojów alkoholowych dotycząca zagadnień ustawowych związanych ze sprzedażą alkoholu</w:t>
            </w:r>
            <w:r w:rsidR="00605FA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np. oznaczenia miejsc sprzedaży napojów alkoholowych, konsekwencje naruszania prawa </w:t>
            </w:r>
            <w:r w:rsidR="001009C2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przypadku sprzedaży alkoholu, gdy jest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to zabronione).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C8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Podniesienie wiedzy sprzedawców napojów alkoholowych 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ich obowiązków                      wynikających 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 ustawy                       o wychowaniu            w trzeźwości                       i przeciwdziałaniu alkoholizmowi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466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Rozmowy </w:t>
            </w:r>
            <w:r w:rsidR="001009C2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sprzedawcami </w:t>
            </w:r>
            <w:r w:rsidR="00717E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np. dokonywane przy okazji opiniowania miejsc sprzedaży napojów alkoholowych, cykliczne szkolenia           dla sprzedawców</w:t>
            </w:r>
            <w:r w:rsidR="000545F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lokalne informacje medialne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C8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 niewłaściwych odpowiedzi              w pytaniach ankietowych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728" w:rsidRPr="00572852" w:rsidTr="003517C4">
        <w:trPr>
          <w:trHeight w:val="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E2247D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Zbyt małe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znaczenie</w:t>
            </w:r>
            <w:r w:rsidR="001009C2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sprzedawców  </w:t>
            </w:r>
            <w:r w:rsidR="00A97690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ma utrata zaufania</w:t>
            </w:r>
            <w:r w:rsidR="003517C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dobrej opinii społecznej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przypadku łamania prawa związanego 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ze sprzedażą alkoholu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Uwrażliwienie sprzedawców                na ważność opinii          i zaufania społecznego oraz pozyskanie 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ich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do wspólnej pracy na rzecz ograniczan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szkód społecznych związanych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ze sprzedażą alkoholu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Działania edukacyjne           i informacyjne skierowane                do sprzedawców </w:t>
            </w:r>
          </w:p>
          <w:p w:rsidR="004018B8" w:rsidRPr="00572852" w:rsidRDefault="004018B8" w:rsidP="00657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cykliczne szkolenia           dla sprzedawców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informacje w mediach lokalnych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C8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Zmiana postawy osobistej sprzedawców napojów alkoholowych 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w kwestiach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społecznych 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np.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zaufania</w:t>
            </w:r>
            <w:proofErr w:type="spellEnd"/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społecznego, opinii o punkcie               w środowisku)</w:t>
            </w:r>
            <w:r w:rsidR="0065792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1E3F" w:rsidRPr="00572852" w:rsidRDefault="003E1E3F" w:rsidP="00D4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E" w:rsidRPr="00572852" w:rsidRDefault="008411B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314C0"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97690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iagnoza danych z raportu z ogólnopolskiego badania ank</w:t>
      </w:r>
      <w:r w:rsidR="00ED7114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ieto</w:t>
      </w:r>
      <w:r w:rsidR="00A97690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wego "Młodzi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substancje psychoaktywne" przeprowadzonego w Gminie Krzeszowice wśród uczniów szkół podstawowych </w:t>
      </w:r>
      <w:r w:rsidR="00A331AF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i gimnaz</w:t>
      </w:r>
      <w:r w:rsidR="00A01ECA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jalnych</w:t>
      </w:r>
      <w:r w:rsidR="00ED7114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A4525" w:rsidRPr="00572852" w:rsidRDefault="00ED711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Termin przeprowadzonych badań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77BF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od 1 kwietnia 2014 roku do 30 czerwca 2014 roku</w:t>
      </w:r>
    </w:p>
    <w:p w:rsidR="00FA4525" w:rsidRPr="00572852" w:rsidRDefault="0097051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04EC" w:rsidRPr="00572852">
        <w:rPr>
          <w:rFonts w:ascii="Times New Roman" w:eastAsia="Times New Roman" w:hAnsi="Times New Roman" w:cs="Times New Roman"/>
          <w:sz w:val="24"/>
          <w:szCs w:val="24"/>
        </w:rPr>
        <w:t>próba badawcza: gimnazja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- II klasy: 106</w:t>
      </w:r>
      <w:r w:rsidR="00CB04EC" w:rsidRPr="00572852">
        <w:rPr>
          <w:rFonts w:ascii="Times New Roman" w:eastAsia="Times New Roman" w:hAnsi="Times New Roman" w:cs="Times New Roman"/>
          <w:sz w:val="24"/>
          <w:szCs w:val="24"/>
        </w:rPr>
        <w:t xml:space="preserve"> chłopców, 112 dziewcząt, szkoły podstawowe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- V klasy: 108 chłopców, 98 dziewcząt) </w:t>
      </w:r>
      <w:r w:rsidR="00C605B8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od 1 kwietnia 2015 roku do 30 czerwca 2015 roku</w:t>
      </w:r>
    </w:p>
    <w:p w:rsidR="003E5E7E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(próba badawcza: gimna</w:t>
      </w:r>
      <w:r w:rsidR="00CB04EC" w:rsidRPr="00572852">
        <w:rPr>
          <w:rFonts w:ascii="Times New Roman" w:eastAsia="Times New Roman" w:hAnsi="Times New Roman" w:cs="Times New Roman"/>
          <w:sz w:val="24"/>
          <w:szCs w:val="24"/>
        </w:rPr>
        <w:t>zja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- III klasy: 6</w:t>
      </w:r>
      <w:r w:rsidR="00CB04EC" w:rsidRPr="00572852">
        <w:rPr>
          <w:rFonts w:ascii="Times New Roman" w:eastAsia="Times New Roman" w:hAnsi="Times New Roman" w:cs="Times New Roman"/>
          <w:sz w:val="24"/>
          <w:szCs w:val="24"/>
        </w:rPr>
        <w:t xml:space="preserve">0 chłopców, 99 dziewcząt, szkoły </w:t>
      </w:r>
      <w:r w:rsidR="00D252AD" w:rsidRPr="00572852">
        <w:rPr>
          <w:rFonts w:ascii="Times New Roman" w:eastAsia="Times New Roman" w:hAnsi="Times New Roman" w:cs="Times New Roman"/>
          <w:sz w:val="24"/>
          <w:szCs w:val="24"/>
        </w:rPr>
        <w:t>podstawowe</w:t>
      </w:r>
      <w:r w:rsidR="00C86A2B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- VI klas</w:t>
      </w:r>
      <w:r w:rsidR="004277CD" w:rsidRPr="00572852">
        <w:rPr>
          <w:rFonts w:ascii="Times New Roman" w:eastAsia="Times New Roman" w:hAnsi="Times New Roman" w:cs="Times New Roman"/>
          <w:sz w:val="24"/>
          <w:szCs w:val="24"/>
        </w:rPr>
        <w:t>y: 105 chłopców, 93 dziewcząt)</w:t>
      </w:r>
      <w:r w:rsidR="00ED7114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183" w:rsidRPr="00572852" w:rsidRDefault="00C86A2B" w:rsidP="00C86A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Próbę badawczą stanowili uczniowie wybrani losowo przez nauczyciela/ pedagoga do uczestnictwa                        w badaniu. </w:t>
      </w:r>
    </w:p>
    <w:p w:rsidR="00EC5262" w:rsidRPr="00572852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Gimnazjum</w:t>
      </w:r>
      <w:r w:rsidRPr="005728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najważniejsze wyniki badań</w:t>
      </w:r>
    </w:p>
    <w:p w:rsidR="00EC5262" w:rsidRPr="00572852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Porównanie wskaźników z dwóch lat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1A5728" w:rsidRPr="00572852" w:rsidTr="0097051B">
        <w:tc>
          <w:tcPr>
            <w:tcW w:w="5211" w:type="dxa"/>
          </w:tcPr>
          <w:p w:rsidR="00C605B8" w:rsidRPr="00572852" w:rsidRDefault="00CB04EC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2014, gimnazjum</w:t>
            </w:r>
            <w:r w:rsidR="00C605B8"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 klasy</w:t>
            </w:r>
          </w:p>
        </w:tc>
        <w:tc>
          <w:tcPr>
            <w:tcW w:w="5245" w:type="dxa"/>
          </w:tcPr>
          <w:p w:rsidR="00C605B8" w:rsidRPr="00572852" w:rsidRDefault="00C605B8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2015</w:t>
            </w:r>
            <w:r w:rsidR="00CB04EC"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gimnazjum </w:t>
            </w: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klasy</w:t>
            </w:r>
          </w:p>
          <w:p w:rsidR="00AE6B0A" w:rsidRPr="00572852" w:rsidRDefault="00AE6B0A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728" w:rsidRPr="00572852" w:rsidTr="0097051B">
        <w:tc>
          <w:tcPr>
            <w:tcW w:w="5211" w:type="dxa"/>
          </w:tcPr>
          <w:p w:rsidR="007B23B4" w:rsidRPr="00572852" w:rsidRDefault="00CB04EC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66088D" w:rsidRPr="0057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ile miałeś/miałaś lat, kiedy zdarzyło Ci się po raz pierwszy </w:t>
            </w:r>
            <w:r w:rsidR="00C605B8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spróbowa</w:t>
            </w:r>
            <w:r w:rsidR="0066088D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ć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alkoholu?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7B23B4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21% chłopców i 12% dziewcząt odparło, że 11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lub mniej lat, </w:t>
            </w:r>
          </w:p>
          <w:p w:rsidR="007B23B4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natomiast w chwili badania 23% chłopców i 34 % dziewcząt zadeklarow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ało, iż nigdy nie piło alkoholu,</w:t>
            </w:r>
          </w:p>
          <w:p w:rsidR="00C605B8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ozostali respondenci przyznali, że przechodzili inicjację alkoholową po 11 roku życia (wynika z tego, iż 79% chłopców i 66% dziewcząt miało już kontakt z alkohole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m do chwili wykonania badania)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6088D" w:rsidRPr="00572852" w:rsidRDefault="0066088D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Pr="0057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ile miałeś/miałaś lat, kiedy zdarzyło Ci się po raz pierwszy 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spróbować alkoholu?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7B23B4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18 % chłopców i 18% dziewcząt odparło, </w:t>
            </w:r>
            <w:r w:rsidR="0097051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97051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że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lub mniej lat, </w:t>
            </w:r>
          </w:p>
          <w:p w:rsidR="007B23B4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natomiast w chwili badania 30% chłopców i 40% dziewcząt zadeklarowa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ło, iż nigdy nie piło alkoholu,</w:t>
            </w:r>
          </w:p>
          <w:p w:rsidR="00CE2C4D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respondenci przyznali, że przechodzili inicjację alkoholową po 11 roku życia (wynika </w:t>
            </w:r>
            <w:r w:rsidR="00A331A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605B8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 tego, iż 70% chłopców i 60% dziewcząt miało już kontakt z alkohol</w:t>
            </w:r>
            <w:r w:rsidR="00493BC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em do chwili wykonania badania)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728" w:rsidRPr="00572852" w:rsidTr="0097051B">
        <w:tc>
          <w:tcPr>
            <w:tcW w:w="5211" w:type="dxa"/>
          </w:tcPr>
          <w:p w:rsidR="00493BCB" w:rsidRPr="00572852" w:rsidRDefault="007B23B4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</w:t>
            </w:r>
            <w:r w:rsidR="004277CD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ytanie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E064E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051B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 </w:t>
            </w:r>
            <w:r w:rsidR="004277CD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jaki sposób </w:t>
            </w:r>
            <w:r w:rsidR="008C647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zdobyłeś</w:t>
            </w:r>
            <w:r w:rsidR="004277CD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alkohol</w:t>
            </w:r>
            <w:r w:rsidR="00CB04EC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493BCB" w:rsidRPr="00572852" w:rsidRDefault="00CB04EC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18% chłopców i 13% dziewcząt przyznała, </w:t>
            </w:r>
            <w:r w:rsidR="00A331A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iż zostal</w:t>
            </w:r>
            <w:r w:rsidR="00493BC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poczęstowani przez rodziców, </w:t>
            </w:r>
          </w:p>
          <w:p w:rsidR="00C605B8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13% chłopów i 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12% dziewcząt zakreśliło,            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e zostali poczęstowani przez „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go dorosłego”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93BCB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4277CD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ytanie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8C647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w jaki sposób zdobyłeś alkohol?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493BCB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18% chłopców i 19% dziewcząt przyznała, </w:t>
            </w:r>
            <w:r w:rsidR="00A331A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iż zosta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 poczęstowani przez rodziców,</w:t>
            </w:r>
          </w:p>
          <w:p w:rsidR="00C605B8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12% chłopów i 12% 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dziewcząt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zakreśliło, </w:t>
            </w:r>
            <w:r w:rsidR="00A331A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277CD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zostali poczęstowani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przez „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innego dorosłego”</w:t>
            </w:r>
            <w:r w:rsidR="00CB04EC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728" w:rsidRPr="00572852" w:rsidTr="0097051B">
        <w:tc>
          <w:tcPr>
            <w:tcW w:w="5211" w:type="dxa"/>
          </w:tcPr>
          <w:p w:rsidR="00742250" w:rsidRPr="00572852" w:rsidRDefault="00742250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12 miesiącach?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C605B8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52% chłopców i 48%  dziewcząt potwierdziła picie alkoholu w ostatnich 12 miesiącach,</w:t>
            </w:r>
          </w:p>
        </w:tc>
        <w:tc>
          <w:tcPr>
            <w:tcW w:w="5245" w:type="dxa"/>
          </w:tcPr>
          <w:p w:rsidR="00742250" w:rsidRPr="00572852" w:rsidRDefault="00742250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12 miesiącach?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C605B8" w:rsidRPr="00572852" w:rsidRDefault="00493BCB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33% chłopców i 26%  dziewcząt potwierdziła picie alkoholu w ostatnich 12 miesiącach, </w:t>
            </w:r>
          </w:p>
        </w:tc>
      </w:tr>
      <w:tr w:rsidR="00CC74D3" w:rsidRPr="00572852" w:rsidTr="0097051B">
        <w:tc>
          <w:tcPr>
            <w:tcW w:w="5211" w:type="dxa"/>
          </w:tcPr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30 dniach przed wykonaniem badania?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- 37% chłopców i 23% dziewcząt- to odsetek osób sięgających po alkohol w ciągu ostatnich 30 dni przed wykonaniem badania. </w:t>
            </w: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Gimnazjaliści wskazali, że w ciągu ostatnich 30 dni pili: piwo (25% chłopców, 19% dziewcząt), następnie wódkę ( 17% chłopców, 6% dziewcząt)  i wino ( 6% chłopców, 2% dziewcząt) </w:t>
            </w: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Podobnie wskazują wyniki ogólnopolskiego badania ankietowego </w:t>
            </w:r>
            <w:r w:rsidRPr="00572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"Młodzi i substancje psychoaktywne"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czy piłeś alkohol w ostatnich 30 dniach przed wykonaniem badania?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- 27% chłopców i 18% dziewcząt- to odsetek osób sięgających po alkohol w ciągu ostatnich 30 dni przed wykonaniem badania. </w:t>
            </w: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Gimnazjaliści wskazali, że w ciągu ostatnich 30 dni pili: piwo (22% chłopców, 20% dziewcząt), wódkę (10% chłopców, 47% dziewcząt) i wino (3% chłopców, 8% dziewcząt).</w:t>
            </w:r>
          </w:p>
          <w:p w:rsidR="00CC74D3" w:rsidRPr="00572852" w:rsidRDefault="00CC74D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Jeśli chodzi o spożycie piwa i wina w ciągu ostatnich 30 dni przez młodzież gimnazjalną                   to wyniki kształtują się podobnie, jak w badaniach ogólnopolskich </w:t>
            </w:r>
            <w:r w:rsidRPr="00572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"Młodzi i substancje psychoaktywne"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wykonanych w 2014 r.                          i 2015 r. Natomiast wyniki spożycia wódki przez dziewczęta gimnazjalne w 2015 r. odbiegają                od badań ogólnopolskich i są wysokie, gdyż kształtują się na poziomie 47 % (badania ogólnopolskie za 2015 r. wskaźnik: 8% dziewcząt spożycia wódki przez dziewczęta).</w:t>
            </w:r>
          </w:p>
        </w:tc>
      </w:tr>
    </w:tbl>
    <w:p w:rsidR="00C61B39" w:rsidRPr="00572852" w:rsidRDefault="00C61B39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C5262" w:rsidRPr="00572852" w:rsidRDefault="00EC5262" w:rsidP="0036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Szkoły podstawowe: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najważniejsze wyniki badań                                                                  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Porównanie wskaźników z dwóch lat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1A5728" w:rsidRPr="00572852" w:rsidTr="00557D95">
        <w:tc>
          <w:tcPr>
            <w:tcW w:w="5211" w:type="dxa"/>
          </w:tcPr>
          <w:p w:rsidR="009318B1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2014</w:t>
            </w:r>
            <w:r w:rsidR="00CB04EC"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 podstawowa V klasy</w:t>
            </w:r>
          </w:p>
        </w:tc>
        <w:tc>
          <w:tcPr>
            <w:tcW w:w="5245" w:type="dxa"/>
          </w:tcPr>
          <w:p w:rsidR="009318B1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2015</w:t>
            </w:r>
            <w:r w:rsidR="00CB04EC"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 podstawowa VI klasy</w:t>
            </w:r>
          </w:p>
          <w:p w:rsidR="00AE6B0A" w:rsidRPr="00572852" w:rsidRDefault="00AE6B0A" w:rsidP="00D4660B">
            <w:pPr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A5728" w:rsidRPr="00572852" w:rsidTr="00557D95">
        <w:tc>
          <w:tcPr>
            <w:tcW w:w="5211" w:type="dxa"/>
          </w:tcPr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alkohol zawarty w piwie, winie 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i wódce jest taki sam? (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to ten sam związek chemiczny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9318B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poprawną wiedzą wykazało się tylko 24%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chłopców i 22% dziewcząt.</w:t>
            </w:r>
          </w:p>
        </w:tc>
        <w:tc>
          <w:tcPr>
            <w:tcW w:w="5245" w:type="dxa"/>
          </w:tcPr>
          <w:p w:rsidR="00114291" w:rsidRPr="00572852" w:rsidRDefault="00557D9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alkohol zawarty w piwie, winie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i wódce jest taki sam? (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to ten sam związek chemiczny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9318B1" w:rsidRPr="00572852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poprawną wiedzą wykazało się 46% chłopców</w:t>
            </w:r>
            <w:r w:rsidR="0011429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i 42% dziewcząt.</w:t>
            </w:r>
          </w:p>
        </w:tc>
      </w:tr>
      <w:tr w:rsidR="001A5728" w:rsidRPr="00572852" w:rsidTr="00557D95">
        <w:tc>
          <w:tcPr>
            <w:tcW w:w="5211" w:type="dxa"/>
          </w:tcPr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jak bardzo ludzie szkodzą sobie (zdrowotnie lub w inny sposób), gdy piją alko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 bardzo często lub nałogowo?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chłopców i 84 % dziewcząt wskazało, że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wiąże się to z dużym ryzykiem,</w:t>
            </w:r>
          </w:p>
        </w:tc>
        <w:tc>
          <w:tcPr>
            <w:tcW w:w="5245" w:type="dxa"/>
          </w:tcPr>
          <w:p w:rsidR="00114291" w:rsidRPr="00572852" w:rsidRDefault="00557D9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jak bardzo ludzie szkodzą sobie (zdrowotnie lub w inny sposób), gdy piją alko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 bardzo często lub nałogowo?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70% chłopców i 80 % dziewcząt wskazało, że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wiąże się to z dużym ryzykiem,</w:t>
            </w:r>
          </w:p>
        </w:tc>
      </w:tr>
      <w:tr w:rsidR="001A5728" w:rsidRPr="00572852" w:rsidTr="00557D95">
        <w:tc>
          <w:tcPr>
            <w:tcW w:w="5211" w:type="dxa"/>
          </w:tcPr>
          <w:p w:rsidR="00361183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łatwo uzależnić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się od alkoholu?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18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52% chłopców i 85 % dziewcząt odparło,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że łatwo,</w:t>
            </w:r>
          </w:p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14% chłopców i 5% dziewcząt stwierdziło, iż pijąc alkohol okazjo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nalnie nigdy się nie uzależni, </w:t>
            </w:r>
          </w:p>
          <w:p w:rsidR="009318B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27% chłopców i 25% dziewc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ząt nie ma na ten temat wiedzy.</w:t>
            </w:r>
          </w:p>
        </w:tc>
        <w:tc>
          <w:tcPr>
            <w:tcW w:w="5245" w:type="dxa"/>
          </w:tcPr>
          <w:p w:rsidR="00361183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czy ł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atwo uzależnić się od alkoholu?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58% chłopców i 55 % dziewcząt odparło,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AA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że łatwo,</w:t>
            </w:r>
          </w:p>
          <w:p w:rsidR="0011429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15% chłopców i 17% dziewcząt stwierdziło, </w:t>
            </w:r>
            <w:r w:rsidR="002F5AA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iż pijąc alkohol okazjo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nalnie nigdy się nie uzależni,</w:t>
            </w:r>
          </w:p>
          <w:p w:rsidR="009318B1" w:rsidRPr="00572852" w:rsidRDefault="0011429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20% chłopców i 17% dziewcząt nie ma na ten temat wiedzy.</w:t>
            </w:r>
          </w:p>
        </w:tc>
      </w:tr>
      <w:tr w:rsidR="001A5728" w:rsidRPr="00572852" w:rsidTr="00557D95">
        <w:tc>
          <w:tcPr>
            <w:tcW w:w="5211" w:type="dxa"/>
          </w:tcPr>
          <w:p w:rsidR="009318B1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ile miałeś/miałaś lat, kiedy zdarzyło Ci się po raz pierwszy w życiu spróbować alko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holu?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lub mniej lat –  odparło 6% chłopców, 4% dziewcząt,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lat – 13% chłopców, 14% dziewcząt,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11-12 lat – 4% chłopców, 4% dziewcząt.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57D95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Chłopcy najczęściej próbowali piwo, dziewczyny piwo i szampana. </w:t>
            </w:r>
          </w:p>
          <w:p w:rsidR="009318B1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Spośród przebadanych 66% chłopców i 69% dziewcząt jeszcze</w:t>
            </w:r>
            <w:r w:rsidR="00E0069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nigdy nie próbowało alkoholu. </w:t>
            </w:r>
          </w:p>
        </w:tc>
        <w:tc>
          <w:tcPr>
            <w:tcW w:w="5245" w:type="dxa"/>
          </w:tcPr>
          <w:p w:rsidR="009318B1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9318B1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ile miałeś/miałaś lat, kiedy zdarzyło Ci się po raz pierws</w:t>
            </w: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zy w życiu spróbować alkoholu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 lub mniej lat –  odparło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13% chłopców, 5% dziewcząt,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lat – 6% chłopców, 2% dziewcząt,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8B1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11-12 lat – 4% chłopców, 7% dziewcząt.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57D95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Chłopcy najczęściej próbowali piwo, dziewczyny piwo i szampana. </w:t>
            </w:r>
          </w:p>
          <w:p w:rsidR="009318B1" w:rsidRPr="00572852" w:rsidRDefault="009318B1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Spoś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ród przebadanych 58% chłopców i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73% dziewcząt jeszcze 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nigdy nie próbowało</w:t>
            </w:r>
            <w:r w:rsidR="00E0069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alkoholu. </w:t>
            </w:r>
          </w:p>
        </w:tc>
      </w:tr>
      <w:tr w:rsidR="001A5728" w:rsidRPr="00572852" w:rsidTr="00557D95">
        <w:tc>
          <w:tcPr>
            <w:tcW w:w="5211" w:type="dxa"/>
          </w:tcPr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Pytanie:</w:t>
            </w:r>
            <w:r w:rsidR="003E064E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zdarzyło Ci się pić alk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ohol w ciągu ostatnich 30 dni?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6% chłopców i 4% dziewcząt potwierdziło ten fakt ze wskazaniem, iż było to piwo,</w:t>
            </w:r>
          </w:p>
        </w:tc>
        <w:tc>
          <w:tcPr>
            <w:tcW w:w="5245" w:type="dxa"/>
          </w:tcPr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czy zdarzyło Ci się pić alkohol w ciągu ostatnic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 30 dni?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9318B1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7% chłopców i 2% dziewcząt potwierdziło ten fakt ze wskazaniem, iż było to piwo,</w:t>
            </w:r>
          </w:p>
        </w:tc>
      </w:tr>
      <w:tr w:rsidR="001A5728" w:rsidRPr="00572852" w:rsidTr="00557D95">
        <w:tc>
          <w:tcPr>
            <w:tcW w:w="5211" w:type="dxa"/>
          </w:tcPr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Tobie lub osobie w Twoim 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wieku łatwo jest kupić alkohol?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4% chłopców 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oraz 2% dziewcząt stwierdziło,           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osobie w ich wieku łatwo jest kupić alkohol,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przeciwnego zdania jest 28% chłopców i 23% dziewcząt. </w:t>
            </w:r>
          </w:p>
          <w:p w:rsidR="00557D95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d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13% chłopców i 2% dziewcząt wymaga to kilku prób zakupu,  </w:t>
            </w:r>
          </w:p>
          <w:p w:rsidR="009318B1" w:rsidRPr="00572852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56% chłopców i 73% dziewcząt nigdy </w:t>
            </w:r>
            <w:r w:rsidR="00E0069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nie próbowało zakupić alkoholu.</w:t>
            </w:r>
          </w:p>
        </w:tc>
        <w:tc>
          <w:tcPr>
            <w:tcW w:w="5245" w:type="dxa"/>
          </w:tcPr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czy Tobie lub osobie w Twoim 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wieku łatwo jest kupić alkohol?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4% chłopców 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oraz 1% dziewcząt stwierdziło,        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osobie w ich wieku łatwo jest kupić alkohol,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przeciwnego zdania jest 37% chłopców i 32% dziewcząt. </w:t>
            </w:r>
          </w:p>
          <w:p w:rsidR="00557D95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d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12% chłopców i 12% dziewcząt wymaga to kilku prób zakupu,  </w:t>
            </w:r>
          </w:p>
          <w:p w:rsidR="007B23B4" w:rsidRPr="00572852" w:rsidRDefault="00557D9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49% chłopców i 56% dziewcząt nigdy nie próbowało zakupić alkoholu.</w:t>
            </w:r>
          </w:p>
        </w:tc>
      </w:tr>
      <w:tr w:rsidR="001A5728" w:rsidRPr="00572852" w:rsidTr="00557D95">
        <w:tc>
          <w:tcPr>
            <w:tcW w:w="5211" w:type="dxa"/>
          </w:tcPr>
          <w:p w:rsidR="00114291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w jaki sposób zdobyłeś/zdobyłaś alkohol, 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który piłeś/piłaś? 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2% chłopców i 10% dziewcząt przyznało, że pierwszym alkoholem zostali poczę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stowali przez dorosłych, w tym rodziców,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przyznają się do podkradania alkoholu dorosłym (chłopcy –1%, dziewczęta – 7%), 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alkoholem częstowali ich starsi koledzy (chłopcy – 1%, dziewczęta – 0%). </w:t>
            </w:r>
          </w:p>
          <w:p w:rsidR="007B23B4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s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pośród wszystkich badanych uczniów szkół podstawowych 0% chłopców i 1% dziewcząt przyznało się d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 samodzielnego zakupu alkoholu.</w:t>
            </w:r>
          </w:p>
        </w:tc>
        <w:tc>
          <w:tcPr>
            <w:tcW w:w="5245" w:type="dxa"/>
          </w:tcPr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Pytanie: </w:t>
            </w:r>
            <w:r w:rsidR="007B23B4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 jaki sposób zdobyłeś/zdobył</w:t>
            </w:r>
            <w:r w:rsidR="00557D95"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aś alkohol, który piłeś/piłaś?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12% chłopców i 10% dziewcząt przyznało, </w:t>
            </w:r>
            <w:r w:rsidR="002F5AA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że pierwszym alkoholem zostali poczęsto</w:t>
            </w:r>
            <w:r w:rsidR="00557D9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wali przez dorosłych, w tym rodziców,</w:t>
            </w:r>
          </w:p>
          <w:p w:rsidR="00E0069E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ozostali przyznają się do podkradania alkoholu dorosłym (chłopcy – 5%, dziewczęta – 12%), </w:t>
            </w:r>
          </w:p>
          <w:p w:rsidR="00FD5C83" w:rsidRPr="00572852" w:rsidRDefault="00E0069E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alkoholem częstowali ich starsi koledzy (chłopcy – 4%, dziewczęta – 4%). </w:t>
            </w:r>
          </w:p>
          <w:p w:rsidR="007B23B4" w:rsidRPr="00572852" w:rsidRDefault="00FD5C83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s</w:t>
            </w:r>
            <w:r w:rsidR="007B23B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pośród wszystkich badanych uczniów szkół podstawowych 2% chłopców i 0% dziewcząt przyznało się do samodzielnego zakupu alkoholu,</w:t>
            </w:r>
          </w:p>
        </w:tc>
      </w:tr>
      <w:tr w:rsidR="002F5AA5" w:rsidRPr="00572852" w:rsidTr="00557D95">
        <w:tc>
          <w:tcPr>
            <w:tcW w:w="5211" w:type="dxa"/>
          </w:tcPr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Pytanie: gdybyś zauważył/zauważyła, że Twój przyjaciel lub znajomy ma problem z paleniem papierosów lub piciem alkoholu, do kogo zwróciłbyś/zwróciłabyś się o pomoc?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- 11% chłopców i 1% dziewcząt zgłosiłoby się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pomoc do kolegi lub koleżanki,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- 20% chłopców i 25% dziewcząt zgłosiłoby się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 pomoc do nauczyciela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- 20% chłopców i 37% dziewcząt do pedagoga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psychologa,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- 34% chłopców i 40 % dziewcząt do rodziców,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- 6% chłopców i 6% dziewcząt do policji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9% chłopców i 5% dziewcząt zadzwoniłoby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do telefonu zaufania.</w:t>
            </w:r>
          </w:p>
        </w:tc>
        <w:tc>
          <w:tcPr>
            <w:tcW w:w="5245" w:type="dxa"/>
          </w:tcPr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Pytanie: gdybyś zauważył/zauważyła, że Twój przyjaciel lub znajomy ma problem z paleniem papierosów lub piciem alkoholu, do kogo zwróciłbyś/zwróciłabyś się o pomoc?</w:t>
            </w:r>
          </w:p>
          <w:p w:rsidR="00361183" w:rsidRPr="00572852" w:rsidRDefault="00361183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- 6% chłopców i 7% dziewcząt zgłosiłoby się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pomoc do kolegi lub koleżanki,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- 23% chłopców i 27% dziewcząt zgłosiłoby się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 pomoc do nauczyciela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- 26% chłopców i 39% dziewcząt do pedagoga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psychologa,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- 37% chłopców i 43 % dziewcząt do rodziców,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- 10% chłopców i 8% dziewcząt do policji </w:t>
            </w:r>
          </w:p>
          <w:p w:rsidR="002F5AA5" w:rsidRPr="00572852" w:rsidRDefault="002F5AA5" w:rsidP="00D466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21% chłopców i 10% dziewcząt zadzwoniłoby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do telefonu zaufania.</w:t>
            </w:r>
          </w:p>
        </w:tc>
      </w:tr>
    </w:tbl>
    <w:p w:rsidR="002F5AA5" w:rsidRPr="00572852" w:rsidRDefault="002F5A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Biorąc powyższe dane pod uwagę </w:t>
      </w:r>
      <w:r w:rsidR="000B1058" w:rsidRPr="005728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3673" w:rsidRPr="00572852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C86A2B" w:rsidRPr="00572852">
        <w:rPr>
          <w:rFonts w:ascii="Times New Roman" w:eastAsia="Times New Roman" w:hAnsi="Times New Roman" w:cs="Times New Roman"/>
          <w:sz w:val="24"/>
          <w:szCs w:val="24"/>
        </w:rPr>
        <w:t xml:space="preserve">dane </w:t>
      </w:r>
      <w:r w:rsidR="00143673" w:rsidRPr="00572852">
        <w:rPr>
          <w:rFonts w:ascii="Times New Roman" w:eastAsia="Times New Roman" w:hAnsi="Times New Roman" w:cs="Times New Roman"/>
          <w:sz w:val="24"/>
          <w:szCs w:val="24"/>
        </w:rPr>
        <w:t>ze szkół podstawowych i gimnazjów</w:t>
      </w:r>
      <w:r w:rsidR="00493BCB" w:rsidRPr="005728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 tabeli </w:t>
      </w:r>
      <w:r w:rsidR="0014367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nr 3 zdiagnozowano najważniejsze problemy, określono cel, m</w:t>
      </w:r>
      <w:r w:rsidR="00C61B39" w:rsidRPr="00572852">
        <w:rPr>
          <w:rFonts w:ascii="Times New Roman" w:eastAsia="Times New Roman" w:hAnsi="Times New Roman" w:cs="Times New Roman"/>
          <w:sz w:val="24"/>
          <w:szCs w:val="24"/>
        </w:rPr>
        <w:t>etodę działania oraz wskaźniki.</w:t>
      </w:r>
    </w:p>
    <w:p w:rsidR="002F5AA5" w:rsidRPr="00572852" w:rsidRDefault="002F5AA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Tabela nr 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604"/>
        <w:gridCol w:w="2484"/>
        <w:gridCol w:w="2300"/>
      </w:tblGrid>
      <w:tr w:rsidR="001A5728" w:rsidRPr="00572852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1A5728" w:rsidRPr="00572852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              i gimnazjum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wczesny wiek inicjacji alkoholowej.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C61B39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Zmniejszenie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liczby dzieci i młodzieży            po raz pierwszy sięgających                   po alkohol</w:t>
            </w:r>
            <w:r w:rsidR="003E5E7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tak młodym wieku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C61B39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Programy rekomendowane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, szko</w:t>
            </w:r>
            <w:r w:rsidR="0053440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lenia, warsztaty </w:t>
            </w:r>
            <w:r w:rsidR="00FA452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dla młodzieży.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Szkolenia rodziców                    </w:t>
            </w:r>
            <w:r w:rsidR="0053440F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wzmacniające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kompetencje rodzicielskie.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zmniejszenie </w:t>
            </w:r>
            <w:r w:rsidR="00C61B3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liczby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 sięgających po raz pierwszy po alkohol. </w:t>
            </w:r>
          </w:p>
        </w:tc>
      </w:tr>
      <w:tr w:rsidR="001A5728" w:rsidRPr="00572852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           i gimnazja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rodzice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 inne osoby dorosłe stanowią największą grupę społeczną, która  pierwszy raz częstuje dzieci alkoholem (wskazali to sami uczniowie)!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4D3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</w:t>
            </w:r>
            <w:r w:rsidR="00CC74D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/ uświadamianie</w:t>
            </w:r>
          </w:p>
          <w:p w:rsidR="00B950E3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rodziców- wzmocnienie zasad sprzeciwiających się podawaniu przez rodziców/osoby dorosłe alkoholu dzieciom.</w:t>
            </w:r>
          </w:p>
          <w:p w:rsidR="00B950E3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Zmiana postaw osób dorosłych </w:t>
            </w:r>
            <w:r w:rsidR="004F6BE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 nie podawanie osobom niepełnoletnim alkoholu.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572852" w:rsidRDefault="0053440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Szkolenia rodziców                    w zakresie postaw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rodzicielskich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06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i wartości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etycznych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także dodatkowo edukacja                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zakresie konsekwencji podawania dziecku alkoholu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0E3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Programy rekomendowane, szkolenia, </w:t>
            </w:r>
            <w:r w:rsidR="00C61B3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warsztaty, informacje w mediach.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40F" w:rsidRPr="00572852" w:rsidRDefault="0053440F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Zmniejszone wskaźniki- zmniejszenie</w:t>
            </w:r>
            <w:r w:rsidR="00C61B3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liczby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młodzieży, które wskazują 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w ankiecie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 i osoby dor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osłe</w:t>
            </w:r>
            <w:r w:rsidR="00C61B3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jako podające im alkohol (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w tym po raz pierwszy)</w:t>
            </w:r>
            <w:r w:rsidR="00B950E3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0E3" w:rsidRPr="00572852" w:rsidRDefault="00B950E3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Zmiana postawy osobistej rodziców.</w:t>
            </w:r>
          </w:p>
        </w:tc>
      </w:tr>
      <w:tr w:rsidR="001A5728" w:rsidRPr="00572852" w:rsidTr="00C61B39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Szkoły podstawowe- błędna wiedza uczniów nt</w:t>
            </w:r>
            <w:r w:rsidR="004F6BE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BE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BE4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skutków picia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alkoholu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Uświadomienie uczniom zagrożeń związanych </w:t>
            </w:r>
            <w:r w:rsidR="00C86A2B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spożywaniem alkoholu.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00C61B39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ogramy rekomendowane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szkolenia, warsztaty dla młodzieży.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4F6BE4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Nabycie wiedzy przez dzieci </w:t>
            </w:r>
            <w:r w:rsidR="002F5AA5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młodzież           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nt. alkoholu</w:t>
            </w:r>
            <w:r w:rsidR="003E064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E7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więcej </w:t>
            </w:r>
            <w:r w:rsidR="00181256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prawidłowych </w:t>
            </w:r>
            <w:r w:rsidR="003E5E7E"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odpowiedzi.</w:t>
            </w:r>
          </w:p>
        </w:tc>
      </w:tr>
    </w:tbl>
    <w:p w:rsidR="00345666" w:rsidRPr="00572852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66" w:rsidRPr="00572852" w:rsidRDefault="00345666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A5" w:rsidRPr="00572852" w:rsidRDefault="008411B7" w:rsidP="00D466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F314C0" w:rsidRPr="0057285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314C0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40C9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Diagnoza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wskaźników ze sprawozdania rocznego z realizacji</w:t>
      </w:r>
      <w:r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gminnego programu profilaktyki</w:t>
      </w:r>
      <w:r w:rsidR="002F5AA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i rozwiązywa</w:t>
      </w:r>
      <w:r w:rsidR="00A01ECA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nia problemów alkoholowych dla G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>miny Krzeszow</w:t>
      </w:r>
      <w:r w:rsidR="006D40C9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ice biorąc pod uwagę, </w:t>
      </w:r>
      <w:r w:rsidR="00FA4525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 najmniej </w:t>
      </w:r>
      <w:r w:rsidR="004F6BE4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cztery </w:t>
      </w:r>
      <w:r w:rsidR="006969A0" w:rsidRPr="00572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ostatnie lata </w:t>
      </w:r>
      <w:r w:rsidR="006969A0" w:rsidRPr="0057285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</w:t>
      </w:r>
      <w:r w:rsidR="00181256" w:rsidRPr="0057285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opracowanie </w:t>
      </w:r>
      <w:r w:rsidR="00181256" w:rsidRPr="00572852">
        <w:rPr>
          <w:rFonts w:ascii="Times New Roman" w:hAnsi="Times New Roman" w:cs="Times New Roman"/>
          <w:b/>
          <w:i/>
          <w:sz w:val="24"/>
          <w:szCs w:val="24"/>
        </w:rPr>
        <w:t>na podstawie danych z Ur</w:t>
      </w:r>
      <w:r w:rsidRPr="00572852">
        <w:rPr>
          <w:rFonts w:ascii="Times New Roman" w:hAnsi="Times New Roman" w:cs="Times New Roman"/>
          <w:b/>
          <w:i/>
          <w:sz w:val="24"/>
          <w:szCs w:val="24"/>
        </w:rPr>
        <w:t>zędu Miejskiego                      w Krzeszowicach</w:t>
      </w:r>
      <w:r w:rsidR="002F5AA5" w:rsidRPr="00572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1256" w:rsidRPr="00572852">
        <w:rPr>
          <w:rFonts w:ascii="Times New Roman" w:hAnsi="Times New Roman" w:cs="Times New Roman"/>
          <w:b/>
          <w:i/>
          <w:sz w:val="24"/>
          <w:szCs w:val="24"/>
        </w:rPr>
        <w:t>- Punktu Konsultacyjnego "Pierwszy Kontakt").</w:t>
      </w:r>
    </w:p>
    <w:p w:rsidR="00C86A2B" w:rsidRPr="00572852" w:rsidRDefault="00C86A2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Pomoc psychologa – specjalisty psychoterapii uzależnień: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3"/>
        <w:gridCol w:w="1524"/>
        <w:gridCol w:w="1137"/>
        <w:gridCol w:w="995"/>
        <w:gridCol w:w="995"/>
        <w:gridCol w:w="854"/>
        <w:gridCol w:w="1134"/>
        <w:gridCol w:w="1134"/>
        <w:gridCol w:w="992"/>
        <w:gridCol w:w="567"/>
      </w:tblGrid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współuzależnione (w tym osoby współuzależnione doświadcza</w:t>
            </w:r>
            <w:r w:rsidR="002F5AA5"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- </w:t>
            </w:r>
            <w:proofErr w:type="spellStart"/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jące</w:t>
            </w:r>
            <w:proofErr w:type="spellEnd"/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przemocy domowej)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Osoby </w:t>
            </w:r>
            <w:proofErr w:type="spellStart"/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</w:t>
            </w:r>
            <w:proofErr w:type="spellEnd"/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177E"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22177E"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czające przemocy domowej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dorosłe          z problemem uzależnienia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Dzieci         </w:t>
            </w:r>
            <w:r w:rsidR="00533F5A"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z rodzin z problemem alkoholo</w:t>
            </w: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wym/ hazardu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Osoby  z syndromem 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Młodzież z problemami adolescencji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Rodzice z problemami wychowawczymi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Osoby </w:t>
            </w:r>
            <w:r w:rsidR="0022177E"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kryzysie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Ó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1A5728" w:rsidRPr="00572852" w:rsidTr="00937B95">
        <w:trPr>
          <w:trHeight w:val="495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054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2013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14 (7)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2013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2014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2014 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2015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osób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728" w:rsidRPr="00572852" w:rsidTr="000545FF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93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2015 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konsultacji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525" w:rsidRPr="00572852" w:rsidRDefault="00FA4525" w:rsidP="00D4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5728" w:rsidRPr="00572852" w:rsidTr="009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135" w:type="dxa"/>
          </w:tcPr>
          <w:p w:rsidR="00181256" w:rsidRPr="00572852" w:rsidRDefault="00181256" w:rsidP="0093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 xml:space="preserve">2016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>liczba</w:t>
            </w: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 xml:space="preserve"> osób</w:t>
            </w:r>
          </w:p>
        </w:tc>
        <w:tc>
          <w:tcPr>
            <w:tcW w:w="1547" w:type="dxa"/>
            <w:gridSpan w:val="2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5728" w:rsidRPr="00572852" w:rsidTr="009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</w:tcPr>
          <w:p w:rsidR="00181256" w:rsidRPr="00572852" w:rsidRDefault="00181256" w:rsidP="0093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 xml:space="preserve">2016 </w:t>
            </w:r>
            <w:r w:rsidR="000545FF" w:rsidRPr="0057285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liczba </w:t>
            </w: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>konsultacji</w:t>
            </w:r>
          </w:p>
        </w:tc>
        <w:tc>
          <w:tcPr>
            <w:tcW w:w="1547" w:type="dxa"/>
            <w:gridSpan w:val="2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1256" w:rsidRPr="00572852" w:rsidRDefault="00181256" w:rsidP="00D46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545FF" w:rsidRPr="00572852" w:rsidTr="009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135" w:type="dxa"/>
          </w:tcPr>
          <w:p w:rsidR="000545FF" w:rsidRPr="00572852" w:rsidRDefault="000545FF" w:rsidP="0093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>2017 liczba osób</w:t>
            </w:r>
          </w:p>
        </w:tc>
        <w:tc>
          <w:tcPr>
            <w:tcW w:w="1547" w:type="dxa"/>
            <w:gridSpan w:val="2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17</w:t>
            </w:r>
          </w:p>
        </w:tc>
      </w:tr>
      <w:tr w:rsidR="000545FF" w:rsidRPr="00572852" w:rsidTr="009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5" w:type="dxa"/>
          </w:tcPr>
          <w:p w:rsidR="000545FF" w:rsidRPr="00572852" w:rsidRDefault="000545FF" w:rsidP="0093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72852">
              <w:rPr>
                <w:rFonts w:ascii="Times New Roman" w:hAnsi="Times New Roman" w:cs="Times New Roman"/>
                <w:sz w:val="19"/>
                <w:szCs w:val="19"/>
              </w:rPr>
              <w:t>2017 liczba konsultacji</w:t>
            </w:r>
          </w:p>
        </w:tc>
        <w:tc>
          <w:tcPr>
            <w:tcW w:w="1547" w:type="dxa"/>
            <w:gridSpan w:val="2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7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5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45FF" w:rsidRPr="00572852" w:rsidRDefault="000545FF" w:rsidP="001128A8">
            <w:pPr>
              <w:spacing w:after="0"/>
              <w:rPr>
                <w:rFonts w:ascii="Times New Roman" w:hAnsi="Times New Roman" w:cs="Times New Roman"/>
              </w:rPr>
            </w:pPr>
            <w:r w:rsidRPr="00572852">
              <w:rPr>
                <w:rFonts w:ascii="Times New Roman" w:hAnsi="Times New Roman" w:cs="Times New Roman"/>
              </w:rPr>
              <w:t>64</w:t>
            </w:r>
          </w:p>
        </w:tc>
      </w:tr>
    </w:tbl>
    <w:p w:rsidR="000545FF" w:rsidRPr="00572852" w:rsidRDefault="000545F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1128A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Pomoc prawna:</w:t>
      </w:r>
    </w:p>
    <w:tbl>
      <w:tblPr>
        <w:tblW w:w="975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4279"/>
        <w:gridCol w:w="3402"/>
      </w:tblGrid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prawne dla osób w rodzinach których występuje problem alkoholowy i/lub problem przemocy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Ogółem konsultacji:</w:t>
            </w:r>
          </w:p>
        </w:tc>
      </w:tr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128A8" w:rsidRPr="00572852" w:rsidTr="00D50D64">
        <w:trPr>
          <w:jc w:val="center"/>
        </w:trPr>
        <w:tc>
          <w:tcPr>
            <w:tcW w:w="2076" w:type="dxa"/>
          </w:tcPr>
          <w:p w:rsidR="001128A8" w:rsidRPr="00572852" w:rsidRDefault="001128A8" w:rsidP="0011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79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1128A8" w:rsidRPr="00572852" w:rsidRDefault="001128A8" w:rsidP="0011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5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1128A8" w:rsidRPr="00572852" w:rsidRDefault="001128A8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560" w:rsidRPr="00572852" w:rsidRDefault="00FA4525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Liczba osób korzystających z 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FA79D9" w:rsidRPr="0057285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A79D9" w:rsidRPr="00572852">
        <w:rPr>
          <w:rFonts w:ascii="Times New Roman" w:eastAsia="Times New Roman" w:hAnsi="Times New Roman" w:cs="Times New Roman"/>
          <w:sz w:val="24"/>
          <w:szCs w:val="24"/>
        </w:rPr>
        <w:t>nktu K</w:t>
      </w:r>
      <w:r w:rsidR="00CF4324" w:rsidRPr="00572852">
        <w:rPr>
          <w:rFonts w:ascii="Times New Roman" w:eastAsia="Times New Roman" w:hAnsi="Times New Roman" w:cs="Times New Roman"/>
          <w:sz w:val="24"/>
          <w:szCs w:val="24"/>
        </w:rPr>
        <w:t>onsultacyjnego "Pierwszy K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ontakt" od kilku ostatnich lat</w:t>
      </w:r>
      <w:r w:rsidR="00533F5A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 xml:space="preserve">zostaje na podobnym poziomie.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Wskazuje to, że</w:t>
      </w:r>
      <w:r w:rsidR="00533F5A" w:rsidRPr="00572852">
        <w:rPr>
          <w:rFonts w:ascii="Times New Roman" w:eastAsia="Times New Roman" w:hAnsi="Times New Roman" w:cs="Times New Roman"/>
          <w:sz w:val="24"/>
          <w:szCs w:val="24"/>
        </w:rPr>
        <w:t xml:space="preserve"> zasadne jest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utrzymanie dz</w:t>
      </w:r>
      <w:r w:rsidR="00D547C7" w:rsidRPr="00572852">
        <w:rPr>
          <w:rFonts w:ascii="Times New Roman" w:eastAsia="Times New Roman" w:hAnsi="Times New Roman" w:cs="Times New Roman"/>
          <w:sz w:val="24"/>
          <w:szCs w:val="24"/>
        </w:rPr>
        <w:t xml:space="preserve">iałań </w:t>
      </w:r>
      <w:r w:rsidR="001128A8" w:rsidRPr="00572852">
        <w:rPr>
          <w:rFonts w:ascii="Times New Roman" w:eastAsia="Times New Roman" w:hAnsi="Times New Roman" w:cs="Times New Roman"/>
          <w:sz w:val="24"/>
          <w:szCs w:val="24"/>
        </w:rPr>
        <w:t>konsultacyjnych i pomocowych</w:t>
      </w:r>
      <w:r w:rsidR="00D547C7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tym obszarze, gdyż osoby w potrzebie 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>korzystają</w:t>
      </w:r>
      <w:r w:rsidR="001128A8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7C7" w:rsidRPr="0057285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gminnej </w:t>
      </w:r>
      <w:r w:rsidR="00D547C7" w:rsidRPr="00572852">
        <w:rPr>
          <w:rFonts w:ascii="Times New Roman" w:eastAsia="Times New Roman" w:hAnsi="Times New Roman" w:cs="Times New Roman"/>
          <w:sz w:val="24"/>
          <w:szCs w:val="24"/>
        </w:rPr>
        <w:t>bazy</w:t>
      </w:r>
      <w:r w:rsidR="003E064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>ofertowej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BD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089" w:rsidRPr="00572852">
        <w:rPr>
          <w:rFonts w:ascii="Times New Roman" w:hAnsi="Times New Roman" w:cs="Times New Roman"/>
          <w:sz w:val="24"/>
          <w:szCs w:val="24"/>
        </w:rPr>
        <w:t>Konieczne jest nadmienienie, że często ma miejsce sytuacja</w:t>
      </w:r>
      <w:r w:rsidR="00FA79D9" w:rsidRPr="00572852">
        <w:rPr>
          <w:rFonts w:ascii="Times New Roman" w:hAnsi="Times New Roman" w:cs="Times New Roman"/>
          <w:sz w:val="24"/>
          <w:szCs w:val="24"/>
        </w:rPr>
        <w:t>, że jedna osoba przychodzi do P</w:t>
      </w:r>
      <w:r w:rsidR="000E1089" w:rsidRPr="00572852">
        <w:rPr>
          <w:rFonts w:ascii="Times New Roman" w:hAnsi="Times New Roman" w:cs="Times New Roman"/>
          <w:sz w:val="24"/>
          <w:szCs w:val="24"/>
        </w:rPr>
        <w:t>unktu</w:t>
      </w:r>
      <w:r w:rsidR="00FA79D9" w:rsidRPr="00572852">
        <w:rPr>
          <w:rFonts w:ascii="Times New Roman" w:hAnsi="Times New Roman" w:cs="Times New Roman"/>
          <w:sz w:val="24"/>
          <w:szCs w:val="24"/>
        </w:rPr>
        <w:t xml:space="preserve"> K</w:t>
      </w:r>
      <w:r w:rsidR="00E51A2F" w:rsidRPr="00572852">
        <w:rPr>
          <w:rFonts w:ascii="Times New Roman" w:hAnsi="Times New Roman" w:cs="Times New Roman"/>
          <w:sz w:val="24"/>
          <w:szCs w:val="24"/>
        </w:rPr>
        <w:t>onsultacyjnego "Pierwszy Kontakt"</w:t>
      </w:r>
      <w:r w:rsidR="00A73013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0E1089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A73013" w:rsidRPr="00572852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0E1089" w:rsidRPr="00572852">
        <w:rPr>
          <w:rFonts w:ascii="Times New Roman" w:hAnsi="Times New Roman" w:cs="Times New Roman"/>
          <w:sz w:val="24"/>
          <w:szCs w:val="24"/>
        </w:rPr>
        <w:t>kilkukrotnie</w:t>
      </w:r>
      <w:r w:rsidR="00E51A2F" w:rsidRPr="00572852">
        <w:rPr>
          <w:rFonts w:ascii="Times New Roman" w:hAnsi="Times New Roman" w:cs="Times New Roman"/>
          <w:sz w:val="24"/>
          <w:szCs w:val="24"/>
        </w:rPr>
        <w:t xml:space="preserve"> lub</w:t>
      </w:r>
      <w:r w:rsidR="000E1089" w:rsidRPr="00572852">
        <w:rPr>
          <w:rFonts w:ascii="Times New Roman" w:hAnsi="Times New Roman" w:cs="Times New Roman"/>
          <w:sz w:val="24"/>
          <w:szCs w:val="24"/>
        </w:rPr>
        <w:t xml:space="preserve"> z kilkoma problemami z zakresu różnych dziedzin, a wszystkie problemy skupione są wokół </w:t>
      </w:r>
      <w:r w:rsidR="00E51A2F" w:rsidRPr="00572852">
        <w:rPr>
          <w:rFonts w:ascii="Times New Roman" w:hAnsi="Times New Roman" w:cs="Times New Roman"/>
          <w:sz w:val="24"/>
          <w:szCs w:val="24"/>
        </w:rPr>
        <w:t>jednego:</w:t>
      </w:r>
      <w:r w:rsidR="000E1089" w:rsidRPr="00572852">
        <w:rPr>
          <w:rFonts w:ascii="Times New Roman" w:hAnsi="Times New Roman" w:cs="Times New Roman"/>
          <w:sz w:val="24"/>
          <w:szCs w:val="24"/>
        </w:rPr>
        <w:t xml:space="preserve"> problemu alkoholowego </w:t>
      </w:r>
      <w:r w:rsidR="00E51A2F" w:rsidRPr="00572852">
        <w:rPr>
          <w:rFonts w:ascii="Times New Roman" w:hAnsi="Times New Roman" w:cs="Times New Roman"/>
          <w:sz w:val="24"/>
          <w:szCs w:val="24"/>
        </w:rPr>
        <w:t>członka rodziny.</w:t>
      </w:r>
    </w:p>
    <w:p w:rsidR="00076560" w:rsidRPr="00572852" w:rsidRDefault="00076560" w:rsidP="00D4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25" w:rsidRPr="00572852" w:rsidRDefault="00C006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b/>
          <w:bCs/>
          <w:sz w:val="24"/>
          <w:szCs w:val="24"/>
        </w:rPr>
        <w:t>Udzielenie rodzinom,</w:t>
      </w:r>
      <w:r w:rsidR="00076560" w:rsidRPr="00572852">
        <w:rPr>
          <w:rFonts w:ascii="Times New Roman" w:hAnsi="Times New Roman" w:cs="Times New Roman"/>
          <w:b/>
          <w:sz w:val="24"/>
          <w:szCs w:val="24"/>
        </w:rPr>
        <w:t xml:space="preserve"> w któryc</w:t>
      </w:r>
      <w:r w:rsidR="00EA1780" w:rsidRPr="00572852">
        <w:rPr>
          <w:rFonts w:ascii="Times New Roman" w:hAnsi="Times New Roman" w:cs="Times New Roman"/>
          <w:b/>
          <w:sz w:val="24"/>
          <w:szCs w:val="24"/>
        </w:rPr>
        <w:t xml:space="preserve">h występują problemy alkoholowe, </w:t>
      </w:r>
      <w:r w:rsidR="00076560" w:rsidRPr="00572852">
        <w:rPr>
          <w:rFonts w:ascii="Times New Roman" w:hAnsi="Times New Roman" w:cs="Times New Roman"/>
          <w:b/>
          <w:sz w:val="24"/>
          <w:szCs w:val="24"/>
        </w:rPr>
        <w:t>pomocy psychospołecznej</w:t>
      </w:r>
      <w:r w:rsidRPr="0057285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76560" w:rsidRPr="00572852">
        <w:rPr>
          <w:rFonts w:ascii="Times New Roman" w:hAnsi="Times New Roman" w:cs="Times New Roman"/>
          <w:b/>
          <w:sz w:val="24"/>
          <w:szCs w:val="24"/>
        </w:rPr>
        <w:t xml:space="preserve"> i prawnej, a w szczególności ochrony przed przemocą w rodzinie</w:t>
      </w:r>
      <w:r w:rsidR="00742250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hAnsi="Times New Roman" w:cs="Times New Roman"/>
          <w:b/>
          <w:bCs/>
          <w:sz w:val="24"/>
          <w:szCs w:val="24"/>
        </w:rPr>
        <w:t>jest zadaniem własnym gminy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2852">
        <w:rPr>
          <w:rFonts w:ascii="Times New Roman" w:hAnsi="Times New Roman" w:cs="Times New Roman"/>
          <w:bCs/>
          <w:sz w:val="24"/>
          <w:szCs w:val="24"/>
        </w:rPr>
        <w:t xml:space="preserve">Planuje się, iż pomoc tę świadczyć </w:t>
      </w:r>
      <w:r w:rsidR="00D252AD" w:rsidRPr="00572852">
        <w:rPr>
          <w:rFonts w:ascii="Times New Roman" w:eastAsia="Times New Roman" w:hAnsi="Times New Roman" w:cs="Times New Roman"/>
          <w:sz w:val="24"/>
          <w:szCs w:val="24"/>
        </w:rPr>
        <w:t>będą:</w:t>
      </w:r>
    </w:p>
    <w:p w:rsidR="00FA4525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koord</w:t>
      </w:r>
      <w:r w:rsidR="00FA79D9" w:rsidRPr="00572852">
        <w:rPr>
          <w:rFonts w:ascii="Times New Roman" w:eastAsia="Times New Roman" w:hAnsi="Times New Roman" w:cs="Times New Roman"/>
          <w:sz w:val="24"/>
          <w:szCs w:val="24"/>
        </w:rPr>
        <w:t>ynator Punktu K</w:t>
      </w:r>
      <w:r w:rsidR="00406199" w:rsidRPr="00572852">
        <w:rPr>
          <w:rFonts w:ascii="Times New Roman" w:eastAsia="Times New Roman" w:hAnsi="Times New Roman" w:cs="Times New Roman"/>
          <w:sz w:val="24"/>
          <w:szCs w:val="24"/>
        </w:rPr>
        <w:t>onsultacyjnego „</w:t>
      </w:r>
      <w:r w:rsidR="00CF4324" w:rsidRPr="00572852">
        <w:rPr>
          <w:rFonts w:ascii="Times New Roman" w:eastAsia="Times New Roman" w:hAnsi="Times New Roman" w:cs="Times New Roman"/>
          <w:sz w:val="24"/>
          <w:szCs w:val="24"/>
        </w:rPr>
        <w:t>Pierwszy K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ontakt” – osoba pierwszego kontaktu,</w:t>
      </w:r>
      <w:r w:rsidR="00406199" w:rsidRPr="00572852">
        <w:rPr>
          <w:rFonts w:ascii="Times New Roman" w:eastAsia="Times New Roman" w:hAnsi="Times New Roman" w:cs="Times New Roman"/>
          <w:sz w:val="24"/>
          <w:szCs w:val="24"/>
        </w:rPr>
        <w:t xml:space="preserve"> będąca jednocześnie Pełnomocnikiem Burmistrza ds. Przeciwdziałania Uzależnieniom,</w:t>
      </w:r>
    </w:p>
    <w:p w:rsidR="00FA4525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certyfikowany instruktor terapii uzależnień/specjalista psychoterapii uzależnień,</w:t>
      </w:r>
    </w:p>
    <w:p w:rsidR="00FA4525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konsultant ds. pomocy ofiarom przemocy w rodzinie,</w:t>
      </w:r>
    </w:p>
    <w:p w:rsidR="00FA4525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psycholog,</w:t>
      </w:r>
    </w:p>
    <w:p w:rsidR="00FA4525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prawnik.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W/w pomoc świadczyć mogą także inne osoby posiadające odpowiednie przygotowanie do pracy </w:t>
      </w:r>
    </w:p>
    <w:p w:rsidR="00FA4525" w:rsidRPr="00572852" w:rsidRDefault="00D252AD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 xml:space="preserve">obszarze </w:t>
      </w:r>
      <w:r w:rsidR="00EA1780" w:rsidRPr="00572852">
        <w:rPr>
          <w:rFonts w:ascii="Times New Roman" w:eastAsia="Times New Roman" w:hAnsi="Times New Roman" w:cs="Times New Roman"/>
          <w:sz w:val="24"/>
          <w:szCs w:val="24"/>
        </w:rPr>
        <w:t xml:space="preserve">rozwiązywania 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>problemów alkoholowych</w:t>
      </w:r>
      <w:r w:rsidR="0036504C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przemocy</w:t>
      </w:r>
      <w:r w:rsidR="0036504C" w:rsidRPr="00572852">
        <w:rPr>
          <w:rFonts w:ascii="Times New Roman" w:eastAsia="Times New Roman" w:hAnsi="Times New Roman" w:cs="Times New Roman"/>
          <w:sz w:val="24"/>
          <w:szCs w:val="24"/>
        </w:rPr>
        <w:t xml:space="preserve">, uzależnień behawioralnych,                   czy innych </w:t>
      </w:r>
      <w:proofErr w:type="spellStart"/>
      <w:r w:rsidR="0036504C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36504C"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ryzykownych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(np. specjali</w:t>
      </w:r>
      <w:r w:rsidR="00EA1780" w:rsidRPr="00572852">
        <w:rPr>
          <w:rFonts w:ascii="Times New Roman" w:eastAsia="Times New Roman" w:hAnsi="Times New Roman" w:cs="Times New Roman"/>
          <w:sz w:val="24"/>
          <w:szCs w:val="24"/>
        </w:rPr>
        <w:t xml:space="preserve">sta ds. pomocy 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osobom doznającym przemocy              </w:t>
      </w:r>
      <w:r w:rsidR="0074225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 rodzinie,</w:t>
      </w:r>
      <w:r w:rsidR="00EE2391" w:rsidRPr="00572852">
        <w:rPr>
          <w:rFonts w:ascii="Times New Roman" w:eastAsia="Times New Roman" w:hAnsi="Times New Roman" w:cs="Times New Roman"/>
          <w:sz w:val="24"/>
          <w:szCs w:val="24"/>
        </w:rPr>
        <w:t xml:space="preserve"> itp.).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W/w pomoc skierowana będzie do osób z problemem alkoholowym i ich rodzin, w tym do osób d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oznających przemocy w rodzinie, bowiem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istotnym działaniem </w:t>
      </w:r>
      <w:r w:rsidR="00A01ECA" w:rsidRPr="00572852">
        <w:rPr>
          <w:rFonts w:ascii="Times New Roman" w:eastAsia="Times New Roman" w:hAnsi="Times New Roman" w:cs="Times New Roman"/>
          <w:sz w:val="24"/>
          <w:szCs w:val="24"/>
        </w:rPr>
        <w:t>zmierzającym do poprawy jakości życia rodziny z problemem alkoholowym</w:t>
      </w:r>
      <w:r w:rsidR="0074225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91" w:rsidRPr="00572852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objęcie pomocą całej rodziny. Należy pamiętać, </w:t>
      </w:r>
      <w:r w:rsidR="00742250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że nadużywanie alkoholu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czy uzależnienie członka rodziny od alkoholu jest czynnikiem ryzyka wystąpienia przemocy w rodzinie.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3F5A" w:rsidRPr="00572852" w:rsidRDefault="00990DA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Pomoc w Punkcie K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onsultacyjnym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„Pierwszy Kontakt”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będzie realizowana w formie konsultacji indywidua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>lnych,</w:t>
      </w:r>
      <w:r w:rsidR="00EE2391" w:rsidRPr="00572852">
        <w:rPr>
          <w:rFonts w:ascii="Times New Roman" w:eastAsia="Times New Roman" w:hAnsi="Times New Roman" w:cs="Times New Roman"/>
          <w:sz w:val="24"/>
          <w:szCs w:val="24"/>
        </w:rPr>
        <w:t xml:space="preserve"> a także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 formie grup wsparcia dla os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>ób uzależnionych t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rzeźwiejących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i ich rodzin lub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>z problemem alkoholowym i ich rodzin.</w:t>
      </w:r>
      <w:r w:rsidR="00143673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Pomoc w punkcie konsultacyjnym może być także prowadzona w obszarze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tematyki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przemocy, uzależnień behawioralnych,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czy innych </w:t>
      </w:r>
      <w:proofErr w:type="spellStart"/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ryzykownych.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572852" w:rsidRDefault="00533F5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A76F19" w:rsidRPr="0057285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onsultacyjny „Pierwszy Kontakt” przy współpracy z 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>grupami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 Anonimowych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Alkoholik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ów (głównie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z grupą AA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„Nowa Droga”</w:t>
      </w:r>
      <w:r w:rsidR="007542C8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z grupą AA „Antidotum”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grupami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572852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(głównie 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z grupą Al </w:t>
      </w:r>
      <w:proofErr w:type="spellStart"/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Promyk Nadziei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będzie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propon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>ował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osobom z problemem alkoholowym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i ich rodzinom skorzystanie z </w:t>
      </w:r>
      <w:r w:rsidR="00E51A2F" w:rsidRPr="00572852">
        <w:rPr>
          <w:rFonts w:ascii="Times New Roman" w:eastAsia="Times New Roman" w:hAnsi="Times New Roman" w:cs="Times New Roman"/>
          <w:sz w:val="24"/>
          <w:szCs w:val="24"/>
        </w:rPr>
        <w:t xml:space="preserve">oferty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ruchów samopomocowych i stowarzyszeń, które działają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na rzecz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rozwiązywania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problemów alkoholowych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Gmina Krzeszo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 xml:space="preserve">wice użycza nieodpłatnie grupie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„Nowa Droga”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>, grupie AA „Antidotum”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grupie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 xml:space="preserve">„Promyk Nadziei”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>pomieszczenia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spotkania </w:t>
      </w:r>
      <w:r w:rsidR="00F43968" w:rsidRPr="00572852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866E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7542C8" w:rsidRPr="00572852">
        <w:rPr>
          <w:rFonts w:ascii="Times New Roman" w:eastAsia="Times New Roman" w:hAnsi="Times New Roman" w:cs="Times New Roman"/>
          <w:sz w:val="24"/>
          <w:szCs w:val="24"/>
        </w:rPr>
        <w:t xml:space="preserve"> inną działalność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80" w:rsidRPr="00572852">
        <w:rPr>
          <w:rFonts w:ascii="Times New Roman" w:eastAsia="Times New Roman" w:hAnsi="Times New Roman" w:cs="Times New Roman"/>
          <w:sz w:val="24"/>
          <w:szCs w:val="24"/>
        </w:rPr>
        <w:t xml:space="preserve">w obszarze rozwiązywania problemów 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>alkoholowych, uzależnień behawioralnych lub zachowań ryzykownych.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5539BF" w:rsidRPr="00572852">
        <w:rPr>
          <w:rFonts w:ascii="Times New Roman" w:eastAsia="Times New Roman" w:hAnsi="Times New Roman" w:cs="Times New Roman"/>
          <w:sz w:val="24"/>
          <w:szCs w:val="24"/>
        </w:rPr>
        <w:t>przypadku powstania dodatkowych grup istnieje także możliwość nieodpłatnego  korzystania z pomieszczeń w punkcie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>, jeśli warunki lokalowe na to pozwolą.</w:t>
      </w:r>
    </w:p>
    <w:p w:rsidR="00CF4324" w:rsidRPr="00572852" w:rsidRDefault="00A76F19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Pomoc świadczona w Punkcie Konsultacyjnym „Pierwszy Kontakt”</w:t>
      </w:r>
      <w:r w:rsidR="0012778A" w:rsidRPr="00572852">
        <w:rPr>
          <w:rFonts w:ascii="Times New Roman" w:eastAsia="Times New Roman" w:hAnsi="Times New Roman" w:cs="Times New Roman"/>
          <w:sz w:val="24"/>
          <w:szCs w:val="24"/>
        </w:rPr>
        <w:t xml:space="preserve"> jest nieodpłatna i anonimowa</w:t>
      </w:r>
      <w:r w:rsidR="002F29D4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>W</w:t>
      </w:r>
      <w:r w:rsidR="00990DA0" w:rsidRPr="00572852">
        <w:rPr>
          <w:rFonts w:ascii="Times New Roman" w:eastAsia="Times New Roman" w:hAnsi="Times New Roman" w:cs="Times New Roman"/>
          <w:sz w:val="24"/>
          <w:szCs w:val="24"/>
        </w:rPr>
        <w:t xml:space="preserve"> Punkcie K</w:t>
      </w:r>
      <w:r w:rsidR="00CF4324" w:rsidRPr="00572852">
        <w:rPr>
          <w:rFonts w:ascii="Times New Roman" w:eastAsia="Times New Roman" w:hAnsi="Times New Roman" w:cs="Times New Roman"/>
          <w:sz w:val="24"/>
          <w:szCs w:val="24"/>
        </w:rPr>
        <w:t xml:space="preserve">onsultacyjnym "Pierwszy Kontakt" nie prowadzi się </w:t>
      </w:r>
      <w:r w:rsidR="00937B95" w:rsidRPr="00572852">
        <w:rPr>
          <w:rFonts w:ascii="Times New Roman" w:eastAsia="Times New Roman" w:hAnsi="Times New Roman" w:cs="Times New Roman"/>
          <w:sz w:val="24"/>
          <w:szCs w:val="24"/>
        </w:rPr>
        <w:t>psycho</w:t>
      </w:r>
      <w:r w:rsidR="00CF4324" w:rsidRPr="00572852">
        <w:rPr>
          <w:rFonts w:ascii="Times New Roman" w:eastAsia="Times New Roman" w:hAnsi="Times New Roman" w:cs="Times New Roman"/>
          <w:sz w:val="24"/>
          <w:szCs w:val="24"/>
        </w:rPr>
        <w:t xml:space="preserve">terapii. </w:t>
      </w:r>
    </w:p>
    <w:p w:rsidR="001128A8" w:rsidRPr="00572852" w:rsidRDefault="001128A8" w:rsidP="0011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Bieżące utrzymanie pomieszczeń Punktu Konsultacyjnego „Pierwszy Kontakt” realizowane                    jest w ramach Programu (m.in. opłaty za media, </w:t>
      </w:r>
      <w:r w:rsidR="007542C8" w:rsidRPr="00572852">
        <w:rPr>
          <w:rFonts w:ascii="Times New Roman" w:eastAsia="Times New Roman" w:hAnsi="Times New Roman" w:cs="Times New Roman"/>
          <w:sz w:val="24"/>
          <w:szCs w:val="24"/>
        </w:rPr>
        <w:t xml:space="preserve">sprzątanie,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remonty, zakup wyposażenia, materiałów biurowych, gospodarczych, itp.).</w:t>
      </w:r>
    </w:p>
    <w:p w:rsidR="002F29D4" w:rsidRPr="00572852" w:rsidRDefault="002F29D4" w:rsidP="00D466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4CE" w:rsidRPr="00572852" w:rsidRDefault="00B71E8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większanie dostępności pomocy terapeutycznej i rehabilitacyjnej dla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osób uzależnionych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zagrożonych uzależnieniem </w:t>
      </w:r>
      <w:r w:rsidR="005844CE" w:rsidRPr="00572852">
        <w:rPr>
          <w:rFonts w:ascii="Times New Roman" w:eastAsia="Times New Roman" w:hAnsi="Times New Roman" w:cs="Times New Roman"/>
          <w:sz w:val="24"/>
          <w:szCs w:val="24"/>
        </w:rPr>
        <w:t xml:space="preserve">od alkoholu </w:t>
      </w:r>
      <w:r w:rsidR="00F43968" w:rsidRPr="00572852">
        <w:rPr>
          <w:rFonts w:ascii="Times New Roman" w:eastAsia="Times New Roman" w:hAnsi="Times New Roman" w:cs="Times New Roman"/>
          <w:sz w:val="24"/>
          <w:szCs w:val="24"/>
        </w:rPr>
        <w:t xml:space="preserve">w gminie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polegać będzie głównie na działalności i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nformacyjnej</w:t>
      </w:r>
      <w:r w:rsidR="005844CE" w:rsidRPr="00572852">
        <w:rPr>
          <w:rFonts w:ascii="Times New Roman" w:eastAsia="Times New Roman" w:hAnsi="Times New Roman" w:cs="Times New Roman"/>
          <w:sz w:val="24"/>
          <w:szCs w:val="24"/>
        </w:rPr>
        <w:t>, konsultacyjnej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i edukacyjnej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właściwym pokierowaniu osób z problemem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alkoholowym </w:t>
      </w:r>
      <w:r w:rsidR="00265548" w:rsidRPr="00572852">
        <w:rPr>
          <w:rFonts w:ascii="Times New Roman" w:eastAsia="Times New Roman" w:hAnsi="Times New Roman" w:cs="Times New Roman"/>
          <w:sz w:val="24"/>
          <w:szCs w:val="24"/>
        </w:rPr>
        <w:t xml:space="preserve">do placówek leczenia uzależnień celem diagnozy i ewentualnego 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>podjęcia</w:t>
      </w:r>
      <w:r w:rsidR="001128A8" w:rsidRPr="00572852">
        <w:rPr>
          <w:rFonts w:ascii="Times New Roman" w:eastAsia="Times New Roman" w:hAnsi="Times New Roman" w:cs="Times New Roman"/>
          <w:sz w:val="24"/>
          <w:szCs w:val="24"/>
        </w:rPr>
        <w:t xml:space="preserve"> leczenia.</w:t>
      </w:r>
    </w:p>
    <w:p w:rsidR="008F797B" w:rsidRPr="00572852" w:rsidRDefault="008F797B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B06" w:rsidRPr="00572852" w:rsidRDefault="0022177E" w:rsidP="00221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Oprócz </w:t>
      </w:r>
      <w:r w:rsidR="00E51A2F" w:rsidRPr="00572852">
        <w:rPr>
          <w:rFonts w:ascii="Times New Roman" w:eastAsia="Times New Roman" w:hAnsi="Times New Roman" w:cs="Times New Roman"/>
          <w:b/>
          <w:sz w:val="24"/>
          <w:szCs w:val="24"/>
        </w:rPr>
        <w:t>zadań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ujętych w </w:t>
      </w:r>
      <w:r w:rsidRPr="005728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Rozdziale I, ustępie 1, 2, 3,</w:t>
      </w:r>
      <w:r w:rsidR="00F10713" w:rsidRPr="005728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planuje się także realizację innych </w:t>
      </w:r>
      <w:r w:rsidR="005844CE" w:rsidRPr="00572852">
        <w:rPr>
          <w:rFonts w:ascii="Times New Roman" w:eastAsia="Times New Roman" w:hAnsi="Times New Roman" w:cs="Times New Roman"/>
          <w:b/>
          <w:sz w:val="24"/>
          <w:szCs w:val="24"/>
        </w:rPr>
        <w:t>działań</w:t>
      </w:r>
      <w:r w:rsidR="00473ABE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</w:t>
      </w:r>
      <w:r w:rsidR="00E51A2F" w:rsidRPr="00572852">
        <w:rPr>
          <w:rFonts w:ascii="Times New Roman" w:eastAsia="Times New Roman" w:hAnsi="Times New Roman" w:cs="Times New Roman"/>
          <w:b/>
          <w:sz w:val="24"/>
          <w:szCs w:val="24"/>
        </w:rPr>
        <w:t>Gminnego Programu Profilaktyki i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Rozwiązywania Problemów Alkoholowyc</w:t>
      </w:r>
      <w:r w:rsidR="00BA5DAD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h.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Do zadań tych należą:</w:t>
      </w:r>
    </w:p>
    <w:p w:rsidR="008B0CB4" w:rsidRPr="00572852" w:rsidRDefault="008B0CB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4CE" w:rsidRPr="00572852" w:rsidRDefault="008411B7" w:rsidP="0022177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E77CB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ziałalność informacyjna i edukacyjna w zakresie rozwiązywania problemów alk</w:t>
      </w:r>
      <w:r w:rsidR="008B0CB4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oholowych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i przeciwdziałania narkomanii, w szczególności dla dzieci i młodzieży,</w:t>
      </w:r>
      <w:r w:rsidR="008B0CB4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177E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w tym prowadzenie pozalekcyjnych zajęć sportowych, a także działań na rzecz dożywiania dzieci uczest</w:t>
      </w:r>
      <w:r w:rsidR="008B0CB4" w:rsidRPr="00572852">
        <w:rPr>
          <w:rFonts w:ascii="Times New Roman" w:eastAsia="Times New Roman" w:hAnsi="Times New Roman" w:cs="Times New Roman"/>
          <w:b/>
          <w:sz w:val="24"/>
          <w:szCs w:val="24"/>
        </w:rPr>
        <w:t>niczących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w pozalekcyjnych programach opiekuńczo</w:t>
      </w:r>
      <w:r w:rsidR="00DF01F0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F01F0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wychowawczych 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i socjoterapeutycznych.                          </w:t>
      </w:r>
    </w:p>
    <w:p w:rsidR="00BA1A17" w:rsidRPr="00572852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A17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i/>
          <w:sz w:val="24"/>
          <w:szCs w:val="24"/>
        </w:rPr>
        <w:t>Planuje się, iż w/w zadanie realizowane będzie poprzez:</w:t>
      </w:r>
    </w:p>
    <w:p w:rsidR="00FA4525" w:rsidRPr="00572852" w:rsidRDefault="008411B7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A3" w:rsidRPr="00572852">
        <w:rPr>
          <w:rFonts w:ascii="Times New Roman" w:hAnsi="Times New Roman" w:cs="Times New Roman"/>
          <w:sz w:val="24"/>
          <w:szCs w:val="24"/>
        </w:rPr>
        <w:t>Udział samorządu lokalnego w kampaniach informacyjnych i edukacyjnych;</w:t>
      </w:r>
    </w:p>
    <w:p w:rsidR="00FA4525" w:rsidRPr="00572852" w:rsidRDefault="008411B7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A3" w:rsidRPr="00572852">
        <w:rPr>
          <w:rFonts w:ascii="Times New Roman" w:hAnsi="Times New Roman" w:cs="Times New Roman"/>
          <w:sz w:val="24"/>
          <w:szCs w:val="24"/>
        </w:rPr>
        <w:t>Zakup i dystrybucję materiałów edukacyjnych i informacyjnych;</w:t>
      </w:r>
    </w:p>
    <w:p w:rsidR="00FA4525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rowadzenie </w:t>
      </w:r>
      <w:r w:rsidR="00200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medialnego systemu informacji o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działaniach podejmowanych na terenie gminy                 w zakresie profilaktyki i rozwi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ązywania problemów alkoholowych;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pracowanie, aktualizowanie i kolportaż materiałów informacyjnych</w:t>
      </w:r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lub/i</w:t>
      </w:r>
      <w:r w:rsidR="00D65B6E" w:rsidRPr="00572852">
        <w:rPr>
          <w:rFonts w:ascii="Times New Roman" w:eastAsia="Times New Roman" w:hAnsi="Times New Roman" w:cs="Times New Roman"/>
          <w:sz w:val="24"/>
          <w:szCs w:val="24"/>
        </w:rPr>
        <w:t xml:space="preserve"> edukacyjnych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m</w:t>
      </w:r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in.</w:t>
      </w:r>
      <w:r w:rsidR="00473A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33" w:rsidRPr="00572852">
        <w:rPr>
          <w:rFonts w:ascii="Times New Roman" w:eastAsia="Times New Roman" w:hAnsi="Times New Roman" w:cs="Times New Roman"/>
          <w:sz w:val="24"/>
          <w:szCs w:val="24"/>
        </w:rPr>
        <w:t>na temat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możliwości uzyskania pomocy (adresy, numery telefonów instytucji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, itp.);</w:t>
      </w:r>
    </w:p>
    <w:p w:rsidR="001128A8" w:rsidRPr="00572852" w:rsidRDefault="001128A8" w:rsidP="001128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4.1.5.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A3" w:rsidRPr="00572852">
        <w:rPr>
          <w:rFonts w:ascii="Times New Roman" w:hAnsi="Times New Roman" w:cs="Times New Roman"/>
          <w:sz w:val="24"/>
          <w:szCs w:val="24"/>
        </w:rPr>
        <w:t>Realizację pozalekcyjnego programu opiekuńczo - wychowawczego skierowanego do dzieci                         i młodzieży wraz z dożywianiem, zakupem materiałów i wyposażeniem miejsc do pracy                na zajęciach. Zajęcia te mogą być uzupełnione np. warsztatami profilaktycznymi, wyjazdami                 do teatru, na basen, ściankę wspinaczkową, wycieczką, zajęciami sportowo - rekreacyjnymi                     i innymi formami zajęć (np. Kluby Młodzieżowe);</w:t>
      </w:r>
    </w:p>
    <w:p w:rsidR="001128A8" w:rsidRPr="00572852" w:rsidRDefault="001128A8" w:rsidP="001128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4.1.6.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A3" w:rsidRPr="00572852">
        <w:rPr>
          <w:rFonts w:ascii="Times New Roman" w:hAnsi="Times New Roman" w:cs="Times New Roman"/>
          <w:sz w:val="24"/>
          <w:szCs w:val="24"/>
        </w:rPr>
        <w:t>Realizację pozalekcyjnego programu socjoterapeutycznego skierowanego do dzieci                        i młodzieży wraz z dożywianiem, zakupem materiałów i wyposażeniem miejsc do pracy                         na zajęciach. Zajęcia te mogą być uzupełnione np. warsztatami profilaktycznymi, wyjazdami                   do teatru, na basen, ściankę wspinaczkową, wycieczką, zajęciami sportowo - rekreacyjnymi                      i innymi formami zajęć;</w:t>
      </w:r>
    </w:p>
    <w:p w:rsidR="00561CBE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rganizowanie i finansowanie sz</w:t>
      </w:r>
      <w:r w:rsidR="00FA58CC" w:rsidRPr="00572852">
        <w:rPr>
          <w:rFonts w:ascii="Times New Roman" w:eastAsia="Times New Roman" w:hAnsi="Times New Roman" w:cs="Times New Roman"/>
          <w:sz w:val="24"/>
          <w:szCs w:val="24"/>
        </w:rPr>
        <w:t xml:space="preserve">koleń,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warsztatów, prelekcji, konferencji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>, wykładów</w:t>
      </w:r>
      <w:r w:rsidR="0022177E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innych form dokształcania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podno</w:t>
      </w:r>
      <w:r w:rsidR="007262E9" w:rsidRPr="00572852">
        <w:rPr>
          <w:rFonts w:ascii="Times New Roman" w:eastAsia="Times New Roman" w:hAnsi="Times New Roman" w:cs="Times New Roman"/>
          <w:sz w:val="24"/>
          <w:szCs w:val="24"/>
        </w:rPr>
        <w:t>szenia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kwalifikacj</w:t>
      </w:r>
      <w:r w:rsidR="007262E9" w:rsidRPr="005728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adresowanych w szczególności do osób dział</w:t>
      </w:r>
      <w:r w:rsidR="0022177E" w:rsidRPr="00572852">
        <w:rPr>
          <w:rFonts w:ascii="Times New Roman" w:eastAsia="Times New Roman" w:hAnsi="Times New Roman" w:cs="Times New Roman"/>
          <w:sz w:val="24"/>
          <w:szCs w:val="24"/>
        </w:rPr>
        <w:t>ających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obszarze profilaktyki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i rozwiązywania problemów alkoholowych, przemocy,</w:t>
      </w:r>
      <w:r w:rsidR="00AE094A" w:rsidRPr="00572852">
        <w:rPr>
          <w:rFonts w:ascii="Times New Roman" w:eastAsia="Times New Roman" w:hAnsi="Times New Roman" w:cs="Times New Roman"/>
          <w:sz w:val="24"/>
          <w:szCs w:val="24"/>
        </w:rPr>
        <w:t xml:space="preserve"> uzależnień be</w:t>
      </w:r>
      <w:r w:rsidR="00D97A76" w:rsidRPr="00572852">
        <w:rPr>
          <w:rFonts w:ascii="Times New Roman" w:eastAsia="Times New Roman" w:hAnsi="Times New Roman" w:cs="Times New Roman"/>
          <w:sz w:val="24"/>
          <w:szCs w:val="24"/>
        </w:rPr>
        <w:t xml:space="preserve">hawioralnych czy innych </w:t>
      </w:r>
      <w:proofErr w:type="spellStart"/>
      <w:r w:rsidR="00D97A76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AE094A"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ryzykownych, itp.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CBE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rganizowanie i finansowanie warsztatów, prelekcji, konferencji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>, wykładów</w:t>
      </w:r>
      <w:r w:rsidR="006D40C9" w:rsidRPr="00572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 xml:space="preserve">itp.,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dla osób 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 p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>roblemem uzależnienia</w:t>
      </w:r>
      <w:r w:rsidR="00B35C51" w:rsidRPr="00572852">
        <w:rPr>
          <w:rFonts w:ascii="Times New Roman" w:eastAsia="Times New Roman" w:hAnsi="Times New Roman" w:cs="Times New Roman"/>
          <w:sz w:val="24"/>
          <w:szCs w:val="24"/>
        </w:rPr>
        <w:t xml:space="preserve"> od alkoholu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współuzależnienia, osób doświ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 xml:space="preserve">adczających przemocy 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>w rodzinie</w:t>
      </w:r>
      <w:r w:rsidR="007C1026" w:rsidRPr="00572852">
        <w:rPr>
          <w:rFonts w:ascii="Times New Roman" w:eastAsia="Times New Roman" w:hAnsi="Times New Roman" w:cs="Times New Roman"/>
          <w:sz w:val="24"/>
          <w:szCs w:val="24"/>
        </w:rPr>
        <w:t>, osób w rodzinie których występuje problem alkoholowy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C1026" w:rsidRPr="00572852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3E7C35" w:rsidRPr="00572852">
        <w:rPr>
          <w:rFonts w:ascii="Times New Roman" w:eastAsia="Times New Roman" w:hAnsi="Times New Roman" w:cs="Times New Roman"/>
          <w:sz w:val="24"/>
          <w:szCs w:val="24"/>
        </w:rPr>
        <w:t>innych osób chcących poszerzyć swoją wiedzę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561CBE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problemie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A76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 xml:space="preserve">rganizację i finansowanie 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półkolonii lub kolonii letniej, 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>wypoczynku zimowego feryjnego, obozów,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94A" w:rsidRPr="00572852">
        <w:rPr>
          <w:rFonts w:ascii="Times New Roman" w:eastAsia="Times New Roman" w:hAnsi="Times New Roman" w:cs="Times New Roman"/>
          <w:sz w:val="24"/>
          <w:szCs w:val="24"/>
        </w:rPr>
        <w:t>kilkudniowego wyjazdu lub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 xml:space="preserve"> innych form wypoczynku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 xml:space="preserve">- działania skierowane głównie 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>do dzieci i młodzieży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>z rodzin z problemem alkoholowym, rodzin zagrożonych wykluczeniem społecznym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43B" w:rsidRPr="00572852">
        <w:rPr>
          <w:rFonts w:ascii="Times New Roman" w:eastAsia="Times New Roman" w:hAnsi="Times New Roman" w:cs="Times New Roman"/>
          <w:sz w:val="24"/>
          <w:szCs w:val="24"/>
        </w:rPr>
        <w:t xml:space="preserve"> rodzin nie radzących sobie wychowawczo</w:t>
      </w:r>
      <w:r w:rsidR="00D97A76" w:rsidRPr="00572852">
        <w:rPr>
          <w:rFonts w:ascii="Times New Roman" w:eastAsia="Times New Roman" w:hAnsi="Times New Roman" w:cs="Times New Roman"/>
          <w:sz w:val="24"/>
          <w:szCs w:val="24"/>
        </w:rPr>
        <w:t>, rodzin w których występuje przemoc, uzależnienia behawioralne, czy inne zachowania ryzykowne</w:t>
      </w:r>
      <w:r w:rsidR="00A626A9" w:rsidRPr="00572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511A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A3" w:rsidRPr="00572852">
        <w:rPr>
          <w:rFonts w:ascii="Times New Roman" w:hAnsi="Times New Roman" w:cs="Times New Roman"/>
          <w:sz w:val="24"/>
          <w:szCs w:val="24"/>
        </w:rPr>
        <w:t xml:space="preserve">Integrację lokalnego społeczeństwa, w tym integrację rodzin, w szczególności tych rodzin, w których występuje problem alkoholowy, problem uzależnień behawioralnych lub innych </w:t>
      </w:r>
      <w:proofErr w:type="spellStart"/>
      <w:r w:rsidR="00C006A3" w:rsidRPr="0057285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C006A3" w:rsidRPr="00572852">
        <w:rPr>
          <w:rFonts w:ascii="Times New Roman" w:hAnsi="Times New Roman" w:cs="Times New Roman"/>
          <w:sz w:val="24"/>
          <w:szCs w:val="24"/>
        </w:rPr>
        <w:t xml:space="preserve"> ryzykownych - działania realizowane min. poprzez włączanie mieszkańców gminy                w realizację ogólnopolskich kampanii lub innych działań promujących życie wolne  od nałogów, które to działania mogą zostać uzupełnione o organizację spotkań rekreacyjnych takich, jak: rajdy rowerowe, piesze wycieczki, koncerty, spotkania dla dzieci, młodzieży i osób dorosłych, organizację Dnia Dziecka, mikołajek, itp. (w tym np. zakup: poczęstunku, upominków, materiałów papierniczych, i innych niezbędnych rzeczy do organizacji przedsięwzięć);</w:t>
      </w:r>
    </w:p>
    <w:p w:rsidR="00887D92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romocję zdrowego i bezalkoholowego stylu życia oraz zdrowego spędzania wolnego czasu poprzez organizację imprez </w:t>
      </w:r>
      <w:r w:rsidR="00D97A76" w:rsidRPr="00572852">
        <w:rPr>
          <w:rFonts w:ascii="Times New Roman" w:eastAsia="Times New Roman" w:hAnsi="Times New Roman" w:cs="Times New Roman"/>
          <w:sz w:val="24"/>
          <w:szCs w:val="24"/>
        </w:rPr>
        <w:t>z zakresu profilaktyki uzależnień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, które mogą być połączone </w:t>
      </w:r>
      <w:r w:rsidR="00D97A76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 organizacją plenerowych spotkań, koncertów, działań sportowo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- rekreacyjnych, happeningów, rajdów rowerowych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i pieszych, konkursów profilaktycznych i innych o podobnym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charakterze;</w:t>
      </w:r>
    </w:p>
    <w:p w:rsidR="00FA4525" w:rsidRPr="00572852" w:rsidRDefault="00EB215C" w:rsidP="00D4660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280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hAnsi="Times New Roman" w:cs="Times New Roman"/>
          <w:sz w:val="24"/>
          <w:szCs w:val="24"/>
        </w:rPr>
        <w:t>R</w:t>
      </w:r>
      <w:r w:rsidR="00FD1807" w:rsidRPr="00572852">
        <w:rPr>
          <w:rFonts w:ascii="Times New Roman" w:hAnsi="Times New Roman" w:cs="Times New Roman"/>
          <w:sz w:val="24"/>
          <w:szCs w:val="24"/>
        </w:rPr>
        <w:t>ealizowanie gminnego programu profilaktyki i rozwiązywania problemów alkoholowych</w:t>
      </w:r>
      <w:r w:rsidR="00410A39" w:rsidRPr="00572852">
        <w:rPr>
          <w:rFonts w:ascii="Times New Roman" w:hAnsi="Times New Roman" w:cs="Times New Roman"/>
          <w:sz w:val="24"/>
          <w:szCs w:val="24"/>
        </w:rPr>
        <w:t xml:space="preserve"> (w tym także w korelacji z gminnym programem przeciwdziałania narkomanii) </w:t>
      </w:r>
      <w:r w:rsidR="00FD1807" w:rsidRPr="00572852">
        <w:rPr>
          <w:rFonts w:ascii="Times New Roman" w:hAnsi="Times New Roman" w:cs="Times New Roman"/>
          <w:sz w:val="24"/>
          <w:szCs w:val="24"/>
        </w:rPr>
        <w:t xml:space="preserve">w szkołach </w:t>
      </w:r>
      <w:r w:rsidR="00410A39" w:rsidRPr="005728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1807" w:rsidRPr="00572852">
        <w:rPr>
          <w:rFonts w:ascii="Times New Roman" w:hAnsi="Times New Roman" w:cs="Times New Roman"/>
          <w:sz w:val="24"/>
          <w:szCs w:val="24"/>
        </w:rPr>
        <w:t>na różnych poziomach edukacji poprzez:</w:t>
      </w:r>
    </w:p>
    <w:p w:rsidR="00FA4525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0429A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przekazanie środków finansowych na realizację</w:t>
      </w:r>
      <w:r w:rsidR="00887D9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968" w:rsidRPr="00572852">
        <w:rPr>
          <w:rFonts w:ascii="Times New Roman" w:eastAsia="Times New Roman" w:hAnsi="Times New Roman" w:cs="Times New Roman"/>
          <w:sz w:val="24"/>
          <w:szCs w:val="24"/>
        </w:rPr>
        <w:t xml:space="preserve">w szkołach </w:t>
      </w:r>
      <w:r w:rsidR="00515B0A" w:rsidRPr="00572852">
        <w:rPr>
          <w:rFonts w:ascii="Times New Roman" w:eastAsia="Times New Roman" w:hAnsi="Times New Roman" w:cs="Times New Roman"/>
          <w:sz w:val="24"/>
          <w:szCs w:val="24"/>
        </w:rPr>
        <w:t>programów profilaktycznych</w:t>
      </w:r>
      <w:r w:rsidR="00887D92" w:rsidRPr="00572852">
        <w:rPr>
          <w:rFonts w:ascii="Times New Roman" w:eastAsia="Times New Roman" w:hAnsi="Times New Roman" w:cs="Times New Roman"/>
          <w:sz w:val="24"/>
          <w:szCs w:val="24"/>
        </w:rPr>
        <w:t xml:space="preserve"> rekomendowanych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przez Państwową Agencję Rozwiązywania Problemów Alkoholowych, Krajowe Biuro Przeciwdz</w:t>
      </w:r>
      <w:r w:rsidR="00515B0A" w:rsidRPr="00572852">
        <w:rPr>
          <w:rFonts w:ascii="Times New Roman" w:eastAsia="Times New Roman" w:hAnsi="Times New Roman" w:cs="Times New Roman"/>
          <w:sz w:val="24"/>
          <w:szCs w:val="24"/>
        </w:rPr>
        <w:t>iałania Narkomanii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lub Ośrodek Rozwoju Edukacji,</w:t>
      </w:r>
    </w:p>
    <w:p w:rsidR="00FA4525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współpracę </w:t>
      </w:r>
      <w:r w:rsidR="002A0001" w:rsidRPr="00572852">
        <w:rPr>
          <w:rFonts w:ascii="Times New Roman" w:eastAsia="Times New Roman" w:hAnsi="Times New Roman" w:cs="Times New Roman"/>
          <w:sz w:val="24"/>
          <w:szCs w:val="24"/>
        </w:rPr>
        <w:t>ze szkołami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6EE" w:rsidRPr="0057285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A0001" w:rsidRPr="00572852">
        <w:rPr>
          <w:rFonts w:ascii="Times New Roman" w:eastAsia="Times New Roman" w:hAnsi="Times New Roman" w:cs="Times New Roman"/>
          <w:sz w:val="24"/>
          <w:szCs w:val="24"/>
        </w:rPr>
        <w:t>realizacji kampanii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A4525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39" w:rsidRPr="00572852">
        <w:rPr>
          <w:rFonts w:ascii="Times New Roman" w:hAnsi="Times New Roman" w:cs="Times New Roman"/>
          <w:sz w:val="24"/>
          <w:szCs w:val="24"/>
        </w:rPr>
        <w:t xml:space="preserve">współpracę ze szkołami w zakresie pomocy psychospołecznej dla uczniów z rodzin z problemem alkoholowym, uzależnień behawioralnych lub innych </w:t>
      </w:r>
      <w:proofErr w:type="spellStart"/>
      <w:r w:rsidR="00410A39" w:rsidRPr="0057285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10A39" w:rsidRPr="00572852">
        <w:rPr>
          <w:rFonts w:ascii="Times New Roman" w:hAnsi="Times New Roman" w:cs="Times New Roman"/>
          <w:sz w:val="24"/>
          <w:szCs w:val="24"/>
        </w:rPr>
        <w:t xml:space="preserve"> ryzykownych - pomoc                          dla uczniów, rodziców, a także nauczycieli;</w:t>
      </w:r>
    </w:p>
    <w:p w:rsidR="00A76F19" w:rsidRPr="00572852" w:rsidRDefault="00EB215C" w:rsidP="00410A3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39" w:rsidRPr="00572852">
        <w:rPr>
          <w:rFonts w:ascii="Times New Roman" w:hAnsi="Times New Roman" w:cs="Times New Roman"/>
          <w:sz w:val="24"/>
          <w:szCs w:val="24"/>
        </w:rPr>
        <w:t>przekazanie środków finansowych na prowadzenie pozalekcyjnych zajęć                                             np. socjoterapeutycznych lub opiekuńczo – wychowawczych uwzględniających zakres profilaktyki uzależnień (zajęcia mogą być wzbogacone formami rekreacji ruchowej, zajęciami plastycznymi, kilkudniowym wyjazdem dla dzieci i młodzieży, itp.);</w:t>
      </w:r>
    </w:p>
    <w:p w:rsidR="00FD1807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D1807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39" w:rsidRPr="00572852">
        <w:rPr>
          <w:rFonts w:ascii="Times New Roman" w:hAnsi="Times New Roman" w:cs="Times New Roman"/>
          <w:sz w:val="24"/>
          <w:szCs w:val="24"/>
        </w:rPr>
        <w:t>przekazanie środków finansowych na inne działania z zakresu profilaktyki uzależnień,                       m.in.  warsztaty, szkolenia dla uczniów, itp.;</w:t>
      </w:r>
    </w:p>
    <w:p w:rsidR="00FA4525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C6E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spotkania pedagogów w Punkcie K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onsultacyjnym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EC2" w:rsidRPr="00572852">
        <w:rPr>
          <w:rFonts w:ascii="Times New Roman" w:eastAsia="Times New Roman" w:hAnsi="Times New Roman" w:cs="Times New Roman"/>
          <w:sz w:val="24"/>
          <w:szCs w:val="24"/>
        </w:rPr>
        <w:t>„Pierwszy Kontakt”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raz w miesiącu </w:t>
      </w:r>
      <w:r w:rsidR="00DC6E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lub w zależności od potrzeb</w:t>
      </w:r>
      <w:r w:rsidR="00DC6EC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8467AC" w:rsidRPr="00572852">
        <w:rPr>
          <w:rFonts w:ascii="Times New Roman" w:eastAsia="Times New Roman" w:hAnsi="Times New Roman" w:cs="Times New Roman"/>
          <w:sz w:val="24"/>
          <w:szCs w:val="24"/>
        </w:rPr>
        <w:t xml:space="preserve"> doskonalenia warsztatu pracy, wymiany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doświadczeń,</w:t>
      </w:r>
      <w:r w:rsidR="000731D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wzajemnej pomocy i informacji,</w:t>
      </w:r>
    </w:p>
    <w:p w:rsidR="00FA4525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dostarczanie dla szkół mater</w:t>
      </w:r>
      <w:r w:rsidR="00A76F19" w:rsidRPr="00572852">
        <w:rPr>
          <w:rFonts w:ascii="Times New Roman" w:eastAsia="Times New Roman" w:hAnsi="Times New Roman" w:cs="Times New Roman"/>
          <w:sz w:val="24"/>
          <w:szCs w:val="24"/>
        </w:rPr>
        <w:t xml:space="preserve">iałów </w:t>
      </w:r>
      <w:proofErr w:type="spellStart"/>
      <w:r w:rsidR="00A76F19" w:rsidRPr="00572852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A76F19" w:rsidRPr="00572852">
        <w:rPr>
          <w:rFonts w:ascii="Times New Roman" w:eastAsia="Times New Roman" w:hAnsi="Times New Roman" w:cs="Times New Roman"/>
          <w:sz w:val="24"/>
          <w:szCs w:val="24"/>
        </w:rPr>
        <w:t xml:space="preserve"> - edukacyjnych lub zakup przez szkoły tych materiałów w ramach środków przeznaczonych na profilaktykę uzależnień,</w:t>
      </w:r>
    </w:p>
    <w:p w:rsidR="007D68B1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39" w:rsidRPr="00572852">
        <w:rPr>
          <w:rFonts w:ascii="Times New Roman" w:hAnsi="Times New Roman" w:cs="Times New Roman"/>
          <w:sz w:val="24"/>
          <w:szCs w:val="24"/>
        </w:rPr>
        <w:t>realizację rekomendowanych programów profilaktycznych, warsztatów, szkoleń przeznaczonych dla rodziców, nauczycieli oraz szkolenia kadry oświatowej, które będą wykorzystane do pracy                        z dziećmi i z młodzieżą oraz w kontaktach z rodzicami.</w:t>
      </w:r>
    </w:p>
    <w:p w:rsidR="007D68B1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EFD" w:rsidRPr="00572852">
        <w:rPr>
          <w:rFonts w:ascii="Times New Roman" w:eastAsia="Times New Roman" w:hAnsi="Times New Roman" w:cs="Times New Roman"/>
          <w:sz w:val="24"/>
          <w:szCs w:val="24"/>
        </w:rPr>
        <w:t>rządzenie, modernizację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 xml:space="preserve"> obiektów</w:t>
      </w:r>
      <w:r w:rsidR="00037456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tworzenie warunków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456" w:rsidRPr="0057285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 xml:space="preserve">alternatywnego spędzania wolnego czasu </w:t>
      </w:r>
      <w:r w:rsidR="00037456" w:rsidRPr="00572852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propagowania modelu życia bez środków psychoaktywnych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9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>oraz wzmacniani</w:t>
      </w:r>
      <w:r w:rsidR="00037456" w:rsidRPr="005728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 xml:space="preserve"> więzi na płaszczyźnie rodzic</w:t>
      </w:r>
      <w:r w:rsidR="00582A9A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2A9A" w:rsidRPr="00572852">
        <w:rPr>
          <w:rFonts w:ascii="Times New Roman" w:eastAsia="Times New Roman" w:hAnsi="Times New Roman" w:cs="Times New Roman"/>
          <w:sz w:val="24"/>
          <w:szCs w:val="24"/>
        </w:rPr>
        <w:t xml:space="preserve"> dziecko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8B1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0368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>W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>sparcie organizacji spotkań integracyjnyc</w:t>
      </w:r>
      <w:r w:rsidR="00FC445D" w:rsidRPr="00572852">
        <w:rPr>
          <w:rFonts w:ascii="Times New Roman" w:eastAsia="Times New Roman" w:hAnsi="Times New Roman" w:cs="Times New Roman"/>
          <w:sz w:val="24"/>
          <w:szCs w:val="24"/>
        </w:rPr>
        <w:t xml:space="preserve">h dla rodzin osób zdrowiejących, 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>osób uzależnionych</w:t>
      </w:r>
      <w:r w:rsidR="00FC445D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osób uzależnionych trzeźwiejących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31D5" w:rsidRPr="00572852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finansowanie, </w:t>
      </w:r>
      <w:r w:rsidR="00705AEF" w:rsidRPr="00572852">
        <w:rPr>
          <w:rFonts w:ascii="Times New Roman" w:eastAsia="Times New Roman" w:hAnsi="Times New Roman" w:cs="Times New Roman"/>
          <w:sz w:val="24"/>
          <w:szCs w:val="24"/>
        </w:rPr>
        <w:t>współfinansowanie</w:t>
      </w:r>
      <w:r w:rsidR="00FC445D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05AEF" w:rsidRPr="00572852">
        <w:rPr>
          <w:rFonts w:ascii="Times New Roman" w:eastAsia="Times New Roman" w:hAnsi="Times New Roman" w:cs="Times New Roman"/>
          <w:sz w:val="24"/>
          <w:szCs w:val="24"/>
        </w:rPr>
        <w:t xml:space="preserve"> i pomoc w organizacji wyjazdu na 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różne </w:t>
      </w:r>
      <w:r w:rsidR="00705AEF" w:rsidRPr="00572852">
        <w:rPr>
          <w:rFonts w:ascii="Times New Roman" w:eastAsia="Times New Roman" w:hAnsi="Times New Roman" w:cs="Times New Roman"/>
          <w:sz w:val="24"/>
          <w:szCs w:val="24"/>
        </w:rPr>
        <w:t>spotkania</w:t>
      </w:r>
      <w:r w:rsidR="009B16F0" w:rsidRPr="00572852">
        <w:rPr>
          <w:rFonts w:ascii="Times New Roman" w:eastAsia="Times New Roman" w:hAnsi="Times New Roman" w:cs="Times New Roman"/>
          <w:sz w:val="24"/>
          <w:szCs w:val="24"/>
        </w:rPr>
        <w:t xml:space="preserve"> trzeźwościowe</w:t>
      </w:r>
      <w:r w:rsidR="00FC445D" w:rsidRPr="00572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1D8B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FD" w:rsidRPr="0057285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6EA6" w:rsidRPr="00572852">
        <w:rPr>
          <w:rFonts w:ascii="Times New Roman" w:eastAsia="Times New Roman" w:hAnsi="Times New Roman" w:cs="Times New Roman"/>
          <w:sz w:val="24"/>
          <w:szCs w:val="24"/>
        </w:rPr>
        <w:t>adania, diagnozę</w:t>
      </w:r>
      <w:r w:rsidR="003E0559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>monitorowanie pr</w:t>
      </w:r>
      <w:r w:rsidR="000E5EFD" w:rsidRPr="00572852">
        <w:rPr>
          <w:rFonts w:ascii="Times New Roman" w:hAnsi="Times New Roman" w:cs="Times New Roman"/>
          <w:sz w:val="24"/>
          <w:szCs w:val="24"/>
        </w:rPr>
        <w:t xml:space="preserve">oblemów społecznych, związanych </w:t>
      </w:r>
      <w:r w:rsidR="007D68B1" w:rsidRPr="00572852">
        <w:rPr>
          <w:rFonts w:ascii="Times New Roman" w:eastAsia="Times New Roman" w:hAnsi="Times New Roman" w:cs="Times New Roman"/>
          <w:sz w:val="24"/>
          <w:szCs w:val="24"/>
        </w:rPr>
        <w:t>z używaniem substancji psychoakt</w:t>
      </w:r>
      <w:r w:rsidR="003F2CCB" w:rsidRPr="00572852">
        <w:rPr>
          <w:rFonts w:ascii="Times New Roman" w:eastAsia="Times New Roman" w:hAnsi="Times New Roman" w:cs="Times New Roman"/>
          <w:sz w:val="24"/>
          <w:szCs w:val="24"/>
        </w:rPr>
        <w:t xml:space="preserve">ywnych, </w:t>
      </w:r>
      <w:r w:rsidR="003E0559" w:rsidRPr="005728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3F2CCB" w:rsidRPr="00572852">
        <w:rPr>
          <w:rFonts w:ascii="Times New Roman" w:eastAsia="Times New Roman" w:hAnsi="Times New Roman" w:cs="Times New Roman"/>
          <w:sz w:val="24"/>
          <w:szCs w:val="24"/>
        </w:rPr>
        <w:t xml:space="preserve">rzemocy, uzależnień behawioralnych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lub innych </w:t>
      </w:r>
      <w:proofErr w:type="spellStart"/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ryzykownych;</w:t>
      </w:r>
    </w:p>
    <w:p w:rsidR="007D68B1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hAnsi="Times New Roman" w:cs="Times New Roman"/>
          <w:b/>
          <w:sz w:val="24"/>
          <w:szCs w:val="24"/>
        </w:rPr>
        <w:t>1.</w:t>
      </w:r>
      <w:r w:rsidR="00A626A9" w:rsidRPr="00572852">
        <w:rPr>
          <w:rFonts w:ascii="Times New Roman" w:hAnsi="Times New Roman" w:cs="Times New Roman"/>
          <w:b/>
          <w:sz w:val="24"/>
          <w:szCs w:val="24"/>
        </w:rPr>
        <w:t>16</w:t>
      </w:r>
      <w:r w:rsidR="00335BE2" w:rsidRPr="00572852">
        <w:rPr>
          <w:rFonts w:ascii="Times New Roman" w:hAnsi="Times New Roman" w:cs="Times New Roman"/>
          <w:b/>
          <w:sz w:val="24"/>
          <w:szCs w:val="24"/>
        </w:rPr>
        <w:t>.</w:t>
      </w:r>
      <w:r w:rsidR="007D68B1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31D5" w:rsidRPr="00572852">
        <w:rPr>
          <w:rFonts w:ascii="Times New Roman" w:eastAsia="Times New Roman" w:hAnsi="Times New Roman" w:cs="Times New Roman"/>
          <w:sz w:val="24"/>
          <w:szCs w:val="24"/>
        </w:rPr>
        <w:t xml:space="preserve">nne działania </w:t>
      </w:r>
      <w:r w:rsidR="003F2CCB" w:rsidRPr="00572852">
        <w:rPr>
          <w:rFonts w:ascii="Times New Roman" w:eastAsia="Times New Roman" w:hAnsi="Times New Roman" w:cs="Times New Roman"/>
          <w:sz w:val="24"/>
          <w:szCs w:val="24"/>
        </w:rPr>
        <w:t xml:space="preserve">z zakresu profilaktyki uzależnień </w:t>
      </w:r>
      <w:r w:rsidR="000731D5" w:rsidRPr="00572852">
        <w:rPr>
          <w:rFonts w:ascii="Times New Roman" w:eastAsia="Times New Roman" w:hAnsi="Times New Roman" w:cs="Times New Roman"/>
          <w:sz w:val="24"/>
          <w:szCs w:val="24"/>
        </w:rPr>
        <w:t>wynikające z bieżącej analizy sytuacji</w:t>
      </w:r>
      <w:r w:rsidR="00B430CD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8C5" w:rsidRPr="00572852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A17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2. Wspomaganie działalności instytu</w:t>
      </w:r>
      <w:r w:rsidR="00691396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cji, organizacji pozarządowych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i innych podmiotów </w:t>
      </w:r>
      <w:r w:rsidR="004640F1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oraz osób fizycznych</w:t>
      </w:r>
      <w:r w:rsidR="009F11B0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służącej rozwiązywaniu problemów alkoholowych. </w:t>
      </w:r>
      <w:r w:rsidR="008B0CB4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A1A17" w:rsidRPr="00572852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00C" w:rsidRPr="00572852" w:rsidRDefault="008B0CB4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Planuje się,  iż w/w </w:t>
      </w:r>
      <w:r w:rsidRPr="00572852">
        <w:rPr>
          <w:rFonts w:ascii="Times New Roman" w:eastAsia="Times New Roman" w:hAnsi="Times New Roman" w:cs="Times New Roman"/>
          <w:i/>
          <w:sz w:val="24"/>
          <w:szCs w:val="24"/>
        </w:rPr>
        <w:t>zadanie realizowane będzie poprzez:</w:t>
      </w:r>
    </w:p>
    <w:p w:rsidR="001D0F91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>dzielanie pomoc</w:t>
      </w:r>
      <w:r w:rsidR="001D0F91" w:rsidRPr="00572852">
        <w:rPr>
          <w:rFonts w:ascii="Times New Roman" w:eastAsia="Times New Roman" w:hAnsi="Times New Roman" w:cs="Times New Roman"/>
          <w:sz w:val="24"/>
          <w:szCs w:val="24"/>
        </w:rPr>
        <w:t>y merytorycznej i</w:t>
      </w:r>
      <w:r w:rsidR="003E0559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organizacyjnej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 instytucjom, osobom fizyc</w:t>
      </w:r>
      <w:r w:rsidR="00691396" w:rsidRPr="00572852">
        <w:rPr>
          <w:rFonts w:ascii="Times New Roman" w:eastAsia="Times New Roman" w:hAnsi="Times New Roman" w:cs="Times New Roman"/>
          <w:sz w:val="24"/>
          <w:szCs w:val="24"/>
        </w:rPr>
        <w:t>znym, organizacjom pozarządowym i innym podmiotom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zakresie profilaktyki i rozwiązywania problemów </w:t>
      </w:r>
      <w:r w:rsidR="006B511A" w:rsidRPr="00572852">
        <w:rPr>
          <w:rFonts w:ascii="Times New Roman" w:eastAsia="Times New Roman" w:hAnsi="Times New Roman" w:cs="Times New Roman"/>
          <w:sz w:val="24"/>
          <w:szCs w:val="24"/>
        </w:rPr>
        <w:t xml:space="preserve">alkoholowych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oraz przeciwdziałania przemocy;</w:t>
      </w:r>
    </w:p>
    <w:p w:rsidR="00F6500C" w:rsidRPr="00572852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5BE2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22BE3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hAnsi="Times New Roman" w:cs="Times New Roman"/>
          <w:bCs/>
          <w:sz w:val="24"/>
          <w:szCs w:val="24"/>
        </w:rPr>
        <w:t>R</w:t>
      </w:r>
      <w:r w:rsidR="00AA539E" w:rsidRPr="00572852">
        <w:rPr>
          <w:rFonts w:ascii="Times New Roman" w:hAnsi="Times New Roman" w:cs="Times New Roman"/>
          <w:bCs/>
          <w:sz w:val="24"/>
          <w:szCs w:val="24"/>
        </w:rPr>
        <w:t>ealizację</w:t>
      </w:r>
      <w:r w:rsidR="00EB1738" w:rsidRPr="00572852">
        <w:rPr>
          <w:rFonts w:ascii="Times New Roman" w:hAnsi="Times New Roman" w:cs="Times New Roman"/>
          <w:bCs/>
          <w:sz w:val="24"/>
          <w:szCs w:val="24"/>
        </w:rPr>
        <w:t xml:space="preserve"> programu z zakresu profilaktyki i rozwiązywania problemów alkoholowych </w:t>
      </w:r>
      <w:r w:rsidR="00562ED2" w:rsidRPr="00572852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B1738" w:rsidRPr="00572852">
        <w:rPr>
          <w:rFonts w:ascii="Times New Roman" w:hAnsi="Times New Roman" w:cs="Times New Roman"/>
          <w:bCs/>
          <w:sz w:val="24"/>
          <w:szCs w:val="24"/>
        </w:rPr>
        <w:t>w formie wypoczynku letniego dla dzieci i młodzieży w miejscu zamieszkania lub poza miejscem zamieszkania w ramach profilaktyki uniwersalnej i selektywnej</w:t>
      </w:r>
      <w:r w:rsidR="009B6958" w:rsidRPr="00572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69D" w:rsidRPr="005728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B6958" w:rsidRPr="00572852">
        <w:rPr>
          <w:rFonts w:ascii="Times New Roman" w:hAnsi="Times New Roman" w:cs="Times New Roman"/>
          <w:bCs/>
          <w:sz w:val="24"/>
          <w:szCs w:val="24"/>
        </w:rPr>
        <w:t>współfinansowanie</w:t>
      </w:r>
      <w:r w:rsidR="00387B62" w:rsidRPr="00572852">
        <w:rPr>
          <w:rFonts w:ascii="Times New Roman" w:hAnsi="Times New Roman" w:cs="Times New Roman"/>
          <w:bCs/>
          <w:sz w:val="24"/>
          <w:szCs w:val="24"/>
        </w:rPr>
        <w:t xml:space="preserve"> zadania;</w:t>
      </w:r>
    </w:p>
    <w:p w:rsidR="001D0F91" w:rsidRPr="00572852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72852">
        <w:rPr>
          <w:rFonts w:ascii="Times New Roman" w:hAnsi="Times New Roman" w:cs="Times New Roman"/>
          <w:b/>
          <w:sz w:val="24"/>
          <w:szCs w:val="24"/>
        </w:rPr>
        <w:t>4.</w:t>
      </w:r>
      <w:r w:rsidR="00335BE2" w:rsidRPr="00572852">
        <w:rPr>
          <w:rFonts w:ascii="Times New Roman" w:hAnsi="Times New Roman" w:cs="Times New Roman"/>
          <w:b/>
          <w:sz w:val="24"/>
          <w:szCs w:val="24"/>
        </w:rPr>
        <w:t>2.</w:t>
      </w:r>
      <w:r w:rsidR="002712BA" w:rsidRPr="00572852">
        <w:rPr>
          <w:rFonts w:ascii="Times New Roman" w:hAnsi="Times New Roman" w:cs="Times New Roman"/>
          <w:b/>
          <w:sz w:val="24"/>
          <w:szCs w:val="24"/>
        </w:rPr>
        <w:t>3</w:t>
      </w:r>
      <w:r w:rsidR="00335BE2" w:rsidRPr="00572852">
        <w:rPr>
          <w:rFonts w:ascii="Times New Roman" w:hAnsi="Times New Roman" w:cs="Times New Roman"/>
          <w:b/>
          <w:sz w:val="24"/>
          <w:szCs w:val="24"/>
        </w:rPr>
        <w:t>.</w:t>
      </w:r>
      <w:r w:rsidR="00D327A1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335BE2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</w:t>
      </w:r>
      <w:r w:rsidR="00EA12CE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ealizację </w:t>
      </w:r>
      <w:r w:rsidR="00722BE3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programu z zakresu profilaktyki i rozwiązywania problemów alkoholowych </w:t>
      </w:r>
      <w:r w:rsidR="00562ED2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</w:t>
      </w:r>
      <w:r w:rsidR="00722BE3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</w:t>
      </w:r>
      <w:r w:rsidR="00E01131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22BE3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formie kolonii letniej dla dzieci i młodzieży poza miejscem zamieszkania w ramach profilaktyki selektywnej</w:t>
      </w:r>
      <w:r w:rsidR="0093169D" w:rsidRPr="005728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</w:t>
      </w:r>
      <w:r w:rsidR="00562ED2" w:rsidRPr="005728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powierzenie zadania;</w:t>
      </w:r>
    </w:p>
    <w:p w:rsidR="007C5B2C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712BA" w:rsidRPr="005728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 xml:space="preserve">rganizowanie i finansowanie szkoleń, warsztatów, prelekcji, konferencji, wykładów </w:t>
      </w:r>
      <w:r w:rsidR="00387B6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>i innych form dokształca</w:t>
      </w:r>
      <w:r w:rsidR="00996014" w:rsidRPr="00572852">
        <w:rPr>
          <w:rFonts w:ascii="Times New Roman" w:eastAsia="Times New Roman" w:hAnsi="Times New Roman" w:cs="Times New Roman"/>
          <w:sz w:val="24"/>
          <w:szCs w:val="24"/>
        </w:rPr>
        <w:t xml:space="preserve">nia i podnoszenia kwalifikacji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8467AC" w:rsidRPr="00572852">
        <w:rPr>
          <w:rFonts w:ascii="Times New Roman" w:eastAsia="Times New Roman" w:hAnsi="Times New Roman" w:cs="Times New Roman"/>
          <w:sz w:val="24"/>
          <w:szCs w:val="24"/>
        </w:rPr>
        <w:t xml:space="preserve">wiązanych z tematyką </w:t>
      </w:r>
      <w:r w:rsidR="00996014" w:rsidRPr="00572852">
        <w:rPr>
          <w:rFonts w:ascii="Times New Roman" w:eastAsia="Times New Roman" w:hAnsi="Times New Roman" w:cs="Times New Roman"/>
          <w:sz w:val="24"/>
          <w:szCs w:val="24"/>
        </w:rPr>
        <w:t xml:space="preserve">z zakresu </w:t>
      </w:r>
      <w:r w:rsidR="003E0559" w:rsidRPr="00572852">
        <w:rPr>
          <w:rFonts w:ascii="Times New Roman" w:eastAsia="Times New Roman" w:hAnsi="Times New Roman" w:cs="Times New Roman"/>
          <w:sz w:val="24"/>
          <w:szCs w:val="24"/>
        </w:rPr>
        <w:t xml:space="preserve">profilaktyki </w:t>
      </w:r>
      <w:r w:rsidR="008467AC" w:rsidRPr="00572852">
        <w:rPr>
          <w:rFonts w:ascii="Times New Roman" w:eastAsia="Times New Roman" w:hAnsi="Times New Roman" w:cs="Times New Roman"/>
          <w:sz w:val="24"/>
          <w:szCs w:val="24"/>
        </w:rPr>
        <w:t>uzależnień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11B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7AC" w:rsidRPr="00572852">
        <w:rPr>
          <w:rFonts w:ascii="Times New Roman" w:eastAsia="Times New Roman" w:hAnsi="Times New Roman" w:cs="Times New Roman"/>
          <w:sz w:val="24"/>
          <w:szCs w:val="24"/>
        </w:rPr>
        <w:t>a także z innymi tematami</w:t>
      </w:r>
      <w:r w:rsidR="007C5B2C" w:rsidRPr="00572852">
        <w:rPr>
          <w:rFonts w:ascii="Times New Roman" w:eastAsia="Times New Roman" w:hAnsi="Times New Roman" w:cs="Times New Roman"/>
          <w:sz w:val="24"/>
          <w:szCs w:val="24"/>
        </w:rPr>
        <w:t xml:space="preserve">, które mogą być pomocne w pracy z osobami </w:t>
      </w:r>
      <w:r w:rsidR="007D39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C5B2C" w:rsidRPr="00572852">
        <w:rPr>
          <w:rFonts w:ascii="Times New Roman" w:eastAsia="Times New Roman" w:hAnsi="Times New Roman" w:cs="Times New Roman"/>
          <w:sz w:val="24"/>
          <w:szCs w:val="24"/>
        </w:rPr>
        <w:t>z problemem alkoholowym;</w:t>
      </w:r>
    </w:p>
    <w:p w:rsidR="006C36EE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5728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2F79" w:rsidRPr="0057285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spółpracę z kościoła</w:t>
      </w:r>
      <w:r w:rsidR="00132F9A" w:rsidRPr="00572852">
        <w:rPr>
          <w:rFonts w:ascii="Times New Roman" w:eastAsia="Times New Roman" w:hAnsi="Times New Roman" w:cs="Times New Roman"/>
          <w:sz w:val="24"/>
          <w:szCs w:val="24"/>
        </w:rPr>
        <w:t>mi,</w:t>
      </w:r>
      <w:r w:rsidR="00C62CDB" w:rsidRPr="00572852">
        <w:rPr>
          <w:rFonts w:ascii="Times New Roman" w:eastAsia="Times New Roman" w:hAnsi="Times New Roman" w:cs="Times New Roman"/>
          <w:sz w:val="24"/>
          <w:szCs w:val="24"/>
        </w:rPr>
        <w:t xml:space="preserve"> związkami wyznaniowymi,</w:t>
      </w:r>
      <w:r w:rsidR="00132F9A" w:rsidRPr="00572852">
        <w:rPr>
          <w:rFonts w:ascii="Times New Roman" w:eastAsia="Times New Roman" w:hAnsi="Times New Roman" w:cs="Times New Roman"/>
          <w:sz w:val="24"/>
          <w:szCs w:val="24"/>
        </w:rPr>
        <w:t xml:space="preserve"> mediami i innymi podmiotami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7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D4A64" w:rsidRPr="00572852">
        <w:rPr>
          <w:rFonts w:ascii="Times New Roman" w:eastAsia="Times New Roman" w:hAnsi="Times New Roman" w:cs="Times New Roman"/>
          <w:sz w:val="24"/>
          <w:szCs w:val="24"/>
        </w:rPr>
        <w:t xml:space="preserve">w zakresie wspólnego reagowania 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>na problemy alko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holowe i inne </w:t>
      </w:r>
      <w:r w:rsidR="008347CB" w:rsidRPr="00572852">
        <w:rPr>
          <w:rFonts w:ascii="Times New Roman" w:eastAsia="Times New Roman" w:hAnsi="Times New Roman" w:cs="Times New Roman"/>
          <w:sz w:val="24"/>
          <w:szCs w:val="24"/>
        </w:rPr>
        <w:t xml:space="preserve">problemy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z tego wynikające;</w:t>
      </w:r>
    </w:p>
    <w:p w:rsidR="00FA4525" w:rsidRPr="00572852" w:rsidRDefault="00EB215C" w:rsidP="00B1543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57285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rganizowan</w:t>
      </w:r>
      <w:r w:rsidR="00B1543A" w:rsidRPr="00572852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132F9A" w:rsidRPr="00572852">
        <w:rPr>
          <w:rFonts w:ascii="Times New Roman" w:eastAsia="Times New Roman" w:hAnsi="Times New Roman" w:cs="Times New Roman"/>
          <w:sz w:val="24"/>
          <w:szCs w:val="24"/>
        </w:rPr>
        <w:t>Gminnej Imprezy Sportowej „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Zachowaj Trzeźwy Umysł” </w:t>
      </w:r>
      <w:r w:rsidR="007D39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EA6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2C" w:rsidRPr="00572852">
        <w:rPr>
          <w:rFonts w:ascii="Times New Roman" w:eastAsia="Times New Roman" w:hAnsi="Times New Roman" w:cs="Times New Roman"/>
          <w:sz w:val="24"/>
          <w:szCs w:val="24"/>
        </w:rPr>
        <w:t>m.in.</w:t>
      </w:r>
      <w:r w:rsidR="00044846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EA6" w:rsidRPr="00572852">
        <w:rPr>
          <w:rFonts w:ascii="Times New Roman" w:eastAsia="Times New Roman" w:hAnsi="Times New Roman" w:cs="Times New Roman"/>
          <w:sz w:val="24"/>
          <w:szCs w:val="24"/>
        </w:rPr>
        <w:t xml:space="preserve">współpraca 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>ze szkołami;</w:t>
      </w:r>
    </w:p>
    <w:p w:rsidR="00917EFB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31EF" w:rsidRPr="0057285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2F79" w:rsidRPr="0057285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spieranie działalności i 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>kontynuacja współpracy z grupą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AA „Nowa Dr</w:t>
      </w:r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>oga”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, z grupą AA „Antidotum”) </w:t>
      </w:r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 xml:space="preserve"> grupą</w:t>
      </w:r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>Anon</w:t>
      </w:r>
      <w:proofErr w:type="spellEnd"/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 xml:space="preserve"> „Promyk Nadzi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>ei”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z</w:t>
      </w:r>
      <w:r w:rsidR="008347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innymi grupami samopomocowymi</w:t>
      </w:r>
      <w:r w:rsidR="00A7301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347CB" w:rsidRPr="00572852">
        <w:rPr>
          <w:rFonts w:ascii="Times New Roman" w:eastAsia="Times New Roman" w:hAnsi="Times New Roman" w:cs="Times New Roman"/>
          <w:sz w:val="24"/>
          <w:szCs w:val="24"/>
        </w:rPr>
        <w:t xml:space="preserve"> z terenu gminy Krzeszowice 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>(m</w:t>
      </w:r>
      <w:r w:rsidR="00EE12AF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2D0" w:rsidRPr="00572852"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6617A0" w:rsidRPr="00572852">
        <w:rPr>
          <w:rFonts w:ascii="Times New Roman" w:eastAsia="Times New Roman" w:hAnsi="Times New Roman" w:cs="Times New Roman"/>
          <w:sz w:val="24"/>
          <w:szCs w:val="24"/>
        </w:rPr>
        <w:t xml:space="preserve">zacja Gminnego Dnia Trzeźwości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i innych </w:t>
      </w:r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>spotkań trzeźwościowych)</w:t>
      </w:r>
      <w:r w:rsidR="00CB2C77" w:rsidRPr="00572852">
        <w:rPr>
          <w:rFonts w:ascii="Times New Roman" w:eastAsia="Times New Roman" w:hAnsi="Times New Roman" w:cs="Times New Roman"/>
          <w:sz w:val="24"/>
          <w:szCs w:val="24"/>
        </w:rPr>
        <w:t>, a także w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spółpraca z innymi grupami </w:t>
      </w:r>
      <w:r w:rsidR="005E4A20" w:rsidRPr="00572852">
        <w:rPr>
          <w:rFonts w:ascii="Times New Roman" w:eastAsia="Times New Roman" w:hAnsi="Times New Roman" w:cs="Times New Roman"/>
          <w:sz w:val="24"/>
          <w:szCs w:val="24"/>
        </w:rPr>
        <w:t>i podmiotami</w:t>
      </w:r>
      <w:r w:rsidR="00CB2C77" w:rsidRPr="0057285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E4A20" w:rsidRPr="00572852">
        <w:rPr>
          <w:rFonts w:ascii="Times New Roman" w:eastAsia="Times New Roman" w:hAnsi="Times New Roman" w:cs="Times New Roman"/>
          <w:sz w:val="24"/>
          <w:szCs w:val="24"/>
        </w:rPr>
        <w:t>poza</w:t>
      </w:r>
      <w:r w:rsidR="001B4879" w:rsidRPr="00572852">
        <w:rPr>
          <w:rFonts w:ascii="Times New Roman" w:eastAsia="Times New Roman" w:hAnsi="Times New Roman" w:cs="Times New Roman"/>
          <w:sz w:val="24"/>
          <w:szCs w:val="24"/>
        </w:rPr>
        <w:t xml:space="preserve"> terenu</w:t>
      </w:r>
      <w:r w:rsidR="005E4A20" w:rsidRPr="00572852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52D4F" w:rsidRPr="00572852">
        <w:rPr>
          <w:rFonts w:ascii="Times New Roman" w:eastAsia="Times New Roman" w:hAnsi="Times New Roman" w:cs="Times New Roman"/>
          <w:sz w:val="24"/>
          <w:szCs w:val="24"/>
        </w:rPr>
        <w:t xml:space="preserve">miny Krzeszowice </w:t>
      </w:r>
      <w:r w:rsidR="001B4879" w:rsidRPr="00572852">
        <w:rPr>
          <w:rFonts w:ascii="Times New Roman" w:eastAsia="Times New Roman" w:hAnsi="Times New Roman" w:cs="Times New Roman"/>
          <w:sz w:val="24"/>
          <w:szCs w:val="24"/>
        </w:rPr>
        <w:t xml:space="preserve">propagującymi trzeźwość </w:t>
      </w:r>
      <w:r w:rsidR="005A2C5A" w:rsidRPr="00572852">
        <w:rPr>
          <w:rFonts w:ascii="Times New Roman" w:hAnsi="Times New Roman" w:cs="Times New Roman"/>
          <w:sz w:val="24"/>
          <w:szCs w:val="24"/>
        </w:rPr>
        <w:t xml:space="preserve">(współpraca ta może odbywać się np. poprzez merytoryczną </w:t>
      </w:r>
      <w:r w:rsidR="005A2C5A" w:rsidRPr="00572852">
        <w:rPr>
          <w:rFonts w:ascii="Times New Roman" w:hAnsi="Times New Roman" w:cs="Times New Roman"/>
          <w:sz w:val="24"/>
          <w:szCs w:val="24"/>
        </w:rPr>
        <w:lastRenderedPageBreak/>
        <w:t>wymianę doświa</w:t>
      </w:r>
      <w:r w:rsidR="005E4A20" w:rsidRPr="00572852">
        <w:rPr>
          <w:rFonts w:ascii="Times New Roman" w:hAnsi="Times New Roman" w:cs="Times New Roman"/>
          <w:sz w:val="24"/>
          <w:szCs w:val="24"/>
        </w:rPr>
        <w:t xml:space="preserve">dczeń, wyjazdy osób z </w:t>
      </w:r>
      <w:r w:rsidR="00D140D3" w:rsidRPr="00572852">
        <w:rPr>
          <w:rFonts w:ascii="Times New Roman" w:hAnsi="Times New Roman" w:cs="Times New Roman"/>
          <w:sz w:val="24"/>
          <w:szCs w:val="24"/>
        </w:rPr>
        <w:t xml:space="preserve">Gminy Krzeszowice </w:t>
      </w:r>
      <w:r w:rsidR="005A2C5A" w:rsidRPr="00572852">
        <w:rPr>
          <w:rFonts w:ascii="Times New Roman" w:hAnsi="Times New Roman" w:cs="Times New Roman"/>
          <w:sz w:val="24"/>
          <w:szCs w:val="24"/>
        </w:rPr>
        <w:t xml:space="preserve">zaangażowanych w pracę na rzecz rozwiązywania problemów </w:t>
      </w:r>
      <w:r w:rsidR="005E4A20" w:rsidRPr="00572852">
        <w:rPr>
          <w:rFonts w:ascii="Times New Roman" w:hAnsi="Times New Roman" w:cs="Times New Roman"/>
          <w:sz w:val="24"/>
          <w:szCs w:val="24"/>
        </w:rPr>
        <w:t xml:space="preserve">alkoholowych </w:t>
      </w:r>
      <w:r w:rsidR="00562ED2" w:rsidRPr="00572852">
        <w:rPr>
          <w:rFonts w:ascii="Times New Roman" w:hAnsi="Times New Roman" w:cs="Times New Roman"/>
          <w:sz w:val="24"/>
          <w:szCs w:val="24"/>
        </w:rPr>
        <w:t>na spotkania grup, zloty, itp.);</w:t>
      </w:r>
      <w:r w:rsidR="005A2C5A" w:rsidRPr="0057285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7489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1543A" w:rsidRPr="005728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79" w:rsidRPr="005728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1131" w:rsidRPr="00572852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="00E01131" w:rsidRPr="00572852">
        <w:rPr>
          <w:rFonts w:ascii="Times New Roman" w:eastAsia="Times New Roman" w:hAnsi="Times New Roman" w:cs="Times New Roman"/>
          <w:sz w:val="24"/>
          <w:szCs w:val="24"/>
        </w:rPr>
        <w:t>rzedawców napojów alkoholowych, a także możliwość szkoleń dla innych podmiotów</w:t>
      </w:r>
      <w:r w:rsidR="001D0F91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1131" w:rsidRPr="00572852">
        <w:rPr>
          <w:rFonts w:ascii="Times New Roman" w:eastAsia="Times New Roman" w:hAnsi="Times New Roman" w:cs="Times New Roman"/>
          <w:sz w:val="24"/>
          <w:szCs w:val="24"/>
        </w:rPr>
        <w:t xml:space="preserve"> służące </w:t>
      </w:r>
      <w:r w:rsidR="00B1543A" w:rsidRPr="00572852">
        <w:rPr>
          <w:rFonts w:ascii="Times New Roman" w:eastAsia="Times New Roman" w:hAnsi="Times New Roman" w:cs="Times New Roman"/>
          <w:sz w:val="24"/>
          <w:szCs w:val="24"/>
        </w:rPr>
        <w:t>rozwiązywaniu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problemów alkoholowych;</w:t>
      </w:r>
    </w:p>
    <w:p w:rsidR="006B511A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57285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32F7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F29F1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572852">
        <w:rPr>
          <w:rFonts w:ascii="Times New Roman" w:hAnsi="Times New Roman" w:cs="Times New Roman"/>
          <w:sz w:val="24"/>
          <w:szCs w:val="24"/>
        </w:rPr>
        <w:t>W</w:t>
      </w:r>
      <w:r w:rsidR="006B511A" w:rsidRPr="00572852">
        <w:rPr>
          <w:rFonts w:ascii="Times New Roman" w:hAnsi="Times New Roman" w:cs="Times New Roman"/>
          <w:sz w:val="24"/>
          <w:szCs w:val="24"/>
        </w:rPr>
        <w:t xml:space="preserve">spółpracę ze szkołami - min. poprzez przekazanie środków finansowych dla szkół </w:t>
      </w:r>
      <w:r w:rsidR="00575969" w:rsidRPr="005728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511A" w:rsidRPr="00572852">
        <w:rPr>
          <w:rFonts w:ascii="Times New Roman" w:hAnsi="Times New Roman" w:cs="Times New Roman"/>
          <w:sz w:val="24"/>
          <w:szCs w:val="24"/>
        </w:rPr>
        <w:t xml:space="preserve">na działania profilaktyczne, patrz: </w:t>
      </w:r>
      <w:r w:rsidR="00B1543A" w:rsidRPr="00572852">
        <w:rPr>
          <w:rFonts w:ascii="Times New Roman" w:hAnsi="Times New Roman" w:cs="Times New Roman"/>
          <w:sz w:val="24"/>
          <w:szCs w:val="24"/>
        </w:rPr>
        <w:t>Rozdział I</w:t>
      </w:r>
      <w:r w:rsidR="00575969" w:rsidRPr="00572852">
        <w:rPr>
          <w:rFonts w:ascii="Times New Roman" w:hAnsi="Times New Roman" w:cs="Times New Roman"/>
          <w:sz w:val="24"/>
          <w:szCs w:val="24"/>
        </w:rPr>
        <w:t xml:space="preserve">, ust. </w:t>
      </w:r>
      <w:r w:rsidR="00B1543A" w:rsidRPr="00572852">
        <w:rPr>
          <w:rFonts w:ascii="Times New Roman" w:hAnsi="Times New Roman" w:cs="Times New Roman"/>
          <w:sz w:val="24"/>
          <w:szCs w:val="24"/>
        </w:rPr>
        <w:t>4</w:t>
      </w:r>
      <w:r w:rsidR="00575969" w:rsidRPr="00572852">
        <w:rPr>
          <w:rFonts w:ascii="Times New Roman" w:hAnsi="Times New Roman" w:cs="Times New Roman"/>
          <w:sz w:val="24"/>
          <w:szCs w:val="24"/>
        </w:rPr>
        <w:t xml:space="preserve"> punkt </w:t>
      </w:r>
      <w:r w:rsidR="00B1543A" w:rsidRPr="00572852">
        <w:rPr>
          <w:rFonts w:ascii="Times New Roman" w:hAnsi="Times New Roman" w:cs="Times New Roman"/>
          <w:sz w:val="24"/>
          <w:szCs w:val="24"/>
        </w:rPr>
        <w:t>4.</w:t>
      </w:r>
      <w:r w:rsidR="00575969" w:rsidRPr="00572852">
        <w:rPr>
          <w:rFonts w:ascii="Times New Roman" w:hAnsi="Times New Roman" w:cs="Times New Roman"/>
          <w:sz w:val="24"/>
          <w:szCs w:val="24"/>
        </w:rPr>
        <w:t>1</w:t>
      </w:r>
      <w:r w:rsidR="00B1543A" w:rsidRPr="00572852">
        <w:rPr>
          <w:rFonts w:ascii="Times New Roman" w:hAnsi="Times New Roman" w:cs="Times New Roman"/>
          <w:sz w:val="24"/>
          <w:szCs w:val="24"/>
        </w:rPr>
        <w:t>.</w:t>
      </w:r>
      <w:r w:rsidR="00575969" w:rsidRPr="00572852">
        <w:rPr>
          <w:rFonts w:ascii="Times New Roman" w:hAnsi="Times New Roman" w:cs="Times New Roman"/>
          <w:sz w:val="24"/>
          <w:szCs w:val="24"/>
        </w:rPr>
        <w:t xml:space="preserve"> podpunkt </w:t>
      </w:r>
      <w:r w:rsidR="00B1543A" w:rsidRPr="00572852">
        <w:rPr>
          <w:rFonts w:ascii="Times New Roman" w:hAnsi="Times New Roman" w:cs="Times New Roman"/>
          <w:sz w:val="24"/>
          <w:szCs w:val="24"/>
        </w:rPr>
        <w:t>4.1.12</w:t>
      </w:r>
      <w:r w:rsidR="00575969" w:rsidRPr="00572852">
        <w:rPr>
          <w:rFonts w:ascii="Times New Roman" w:hAnsi="Times New Roman" w:cs="Times New Roman"/>
          <w:sz w:val="24"/>
          <w:szCs w:val="24"/>
        </w:rPr>
        <w:t>.</w:t>
      </w:r>
      <w:r w:rsidR="00562ED2" w:rsidRPr="00572852">
        <w:rPr>
          <w:rFonts w:ascii="Times New Roman" w:hAnsi="Times New Roman" w:cs="Times New Roman"/>
          <w:sz w:val="24"/>
          <w:szCs w:val="24"/>
        </w:rPr>
        <w:t>;</w:t>
      </w:r>
    </w:p>
    <w:p w:rsidR="008467AC" w:rsidRPr="00572852" w:rsidRDefault="00EB215C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4879" w:rsidRPr="0057285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511A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5728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rzekazanie środków finansowych n</w:t>
      </w:r>
      <w:r w:rsidR="007D39E2" w:rsidRPr="00572852">
        <w:rPr>
          <w:rFonts w:ascii="Times New Roman" w:eastAsia="Times New Roman" w:hAnsi="Times New Roman" w:cs="Times New Roman"/>
          <w:sz w:val="24"/>
          <w:szCs w:val="24"/>
        </w:rPr>
        <w:t xml:space="preserve">a umożliwienie realizacji zadań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zgodnych z ustawą                                     o wspieraniu rodziny i systemie pieczy zastępczej tj.: na prowadzenie placówek wsparcia dziennego.</w:t>
      </w:r>
    </w:p>
    <w:p w:rsidR="00FA4525" w:rsidRPr="00572852" w:rsidRDefault="00FA4525" w:rsidP="00D46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CB4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3. Podejmowanie interwencji w związku z naruszeniem przepisów określonych w art. 13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F91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E66CC6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15 ustawy o wychowaniu w trzeźwości i przeciwdziałaniu alkoholizmowi oraz występowanie przed sądem  w charakterze oskarżyciela publicznego.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A17" w:rsidRPr="00572852" w:rsidRDefault="00BA1A1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8B0CB4" w:rsidP="00D466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Planuje się,  iż w/w </w:t>
      </w:r>
      <w:r w:rsidRPr="00572852">
        <w:rPr>
          <w:rFonts w:ascii="Times New Roman" w:eastAsia="Times New Roman" w:hAnsi="Times New Roman" w:cs="Times New Roman"/>
          <w:i/>
          <w:sz w:val="24"/>
          <w:szCs w:val="24"/>
        </w:rPr>
        <w:t>zadanie realizowane będzie poprzez:</w:t>
      </w:r>
    </w:p>
    <w:p w:rsidR="00E66CC6" w:rsidRPr="00572852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b/>
          <w:sz w:val="24"/>
          <w:szCs w:val="24"/>
        </w:rPr>
        <w:t>4.</w:t>
      </w:r>
      <w:r w:rsidR="00575969" w:rsidRPr="00572852">
        <w:rPr>
          <w:rFonts w:ascii="Times New Roman" w:hAnsi="Times New Roman" w:cs="Times New Roman"/>
          <w:b/>
          <w:sz w:val="24"/>
          <w:szCs w:val="24"/>
        </w:rPr>
        <w:t>3.1.</w:t>
      </w:r>
      <w:r w:rsidR="00D327A1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575969" w:rsidRPr="00572852">
        <w:rPr>
          <w:rFonts w:ascii="Times New Roman" w:eastAsia="Times New Roman" w:hAnsi="Times New Roman" w:cs="Times New Roman"/>
          <w:sz w:val="24"/>
          <w:szCs w:val="24"/>
        </w:rPr>
        <w:t>K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ontrole punktów sprzedaży i lokali gastronomicznych w zakresie przestrzegania ustawy 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66CC6" w:rsidRPr="00572852">
        <w:rPr>
          <w:rFonts w:ascii="Times New Roman" w:eastAsia="Times New Roman" w:hAnsi="Times New Roman" w:cs="Times New Roman"/>
          <w:sz w:val="24"/>
          <w:szCs w:val="24"/>
        </w:rPr>
        <w:t xml:space="preserve">o wychowaniu w trzeźwości i przeciwdziałaniu alkoholizmowi oraz 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prawa lokalnego prowadzone przez 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>odpowiednie</w:t>
      </w:r>
      <w:r w:rsidR="00562ED2" w:rsidRPr="00572852">
        <w:rPr>
          <w:rFonts w:ascii="Times New Roman" w:eastAsia="Times New Roman" w:hAnsi="Times New Roman" w:cs="Times New Roman"/>
          <w:sz w:val="24"/>
          <w:szCs w:val="24"/>
        </w:rPr>
        <w:t xml:space="preserve"> służby;</w:t>
      </w:r>
      <w:r w:rsidR="00D327A1" w:rsidRPr="005728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9765C" w:rsidRPr="00572852" w:rsidRDefault="00EB215C" w:rsidP="00D4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b/>
          <w:sz w:val="24"/>
          <w:szCs w:val="24"/>
        </w:rPr>
        <w:t>4.</w:t>
      </w:r>
      <w:r w:rsidR="00575969" w:rsidRPr="00572852">
        <w:rPr>
          <w:rFonts w:ascii="Times New Roman" w:hAnsi="Times New Roman" w:cs="Times New Roman"/>
          <w:b/>
          <w:sz w:val="24"/>
          <w:szCs w:val="24"/>
        </w:rPr>
        <w:t>3.2.</w:t>
      </w:r>
      <w:r w:rsidR="00D327A1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575969" w:rsidRPr="005728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>owiadomienie odpowiednich służb o naruszeniu przepisów us</w:t>
      </w:r>
      <w:r w:rsidR="00D327A1" w:rsidRPr="00572852">
        <w:rPr>
          <w:rFonts w:ascii="Times New Roman" w:hAnsi="Times New Roman" w:cs="Times New Roman"/>
          <w:sz w:val="24"/>
          <w:szCs w:val="24"/>
        </w:rPr>
        <w:t xml:space="preserve">tawy o wychowaniu </w:t>
      </w:r>
      <w:r w:rsidR="00562ED2" w:rsidRPr="005728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>w trzeźwości i przeciwdziałaniu alkoholizmowi.</w:t>
      </w:r>
    </w:p>
    <w:p w:rsidR="00F6500C" w:rsidRPr="00572852" w:rsidRDefault="00F6500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8DA" w:rsidRPr="00572852" w:rsidRDefault="00E539C1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ROZDZIAŁ II.</w:t>
      </w:r>
    </w:p>
    <w:p w:rsidR="00FF711E" w:rsidRPr="00572852" w:rsidRDefault="00FF711E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GMINNA KOMISJA ROZWIĄZYWANIA PROBLEMÓW ALKOHOLOWYCH.</w:t>
      </w:r>
    </w:p>
    <w:p w:rsidR="00FA4525" w:rsidRPr="00572852" w:rsidRDefault="00387B6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Na terenie G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miny Krzeszowice działa Gminna Komisja Rozwiązywania Probl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emów Alkoholowych, zwana dalej Komisją lub GKRPA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AEF" w:rsidRPr="00572852" w:rsidRDefault="00503AEF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W ramach realizacji niniejszego Programu członkowie Komisji:</w:t>
      </w:r>
    </w:p>
    <w:p w:rsidR="00FA4525" w:rsidRPr="00572852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0A5A46" w:rsidRPr="0057285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03AEF" w:rsidRPr="00572852">
        <w:rPr>
          <w:rFonts w:ascii="Times New Roman" w:eastAsia="Times New Roman" w:hAnsi="Times New Roman" w:cs="Times New Roman"/>
          <w:sz w:val="24"/>
          <w:szCs w:val="24"/>
        </w:rPr>
        <w:t>ogą podnosić kompetencje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poprzez udzi</w:t>
      </w:r>
      <w:r w:rsidR="008A0CD7" w:rsidRPr="00572852">
        <w:rPr>
          <w:rFonts w:ascii="Times New Roman" w:eastAsia="Times New Roman" w:hAnsi="Times New Roman" w:cs="Times New Roman"/>
          <w:sz w:val="24"/>
          <w:szCs w:val="24"/>
        </w:rPr>
        <w:t>ał w szkoleniach /konferencjach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/seminariach, itp.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AEF" w:rsidRPr="00572852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0A5A46" w:rsidRPr="00572852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czestniczą w postępowa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niu sądowym z ramienia GKRPA;</w:t>
      </w:r>
    </w:p>
    <w:p w:rsidR="007E77CB" w:rsidRPr="00572852" w:rsidRDefault="007E77CB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F9765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46" w:rsidRPr="005728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E73B8" w:rsidRPr="00572852">
        <w:rPr>
          <w:rFonts w:ascii="Times New Roman" w:eastAsia="Times New Roman" w:hAnsi="Times New Roman" w:cs="Times New Roman"/>
          <w:sz w:val="24"/>
          <w:szCs w:val="24"/>
        </w:rPr>
        <w:t xml:space="preserve">ealizują </w:t>
      </w:r>
      <w:r w:rsidR="00F9765C" w:rsidRPr="00572852">
        <w:rPr>
          <w:rFonts w:ascii="Times New Roman" w:eastAsia="Times New Roman" w:hAnsi="Times New Roman" w:cs="Times New Roman"/>
          <w:sz w:val="24"/>
          <w:szCs w:val="24"/>
        </w:rPr>
        <w:t xml:space="preserve">zadania wynikające z ustawy z dnia 26 października 1982 roku o wychowaniu </w:t>
      </w:r>
      <w:r w:rsidR="001D0F91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9765C" w:rsidRPr="00572852">
        <w:rPr>
          <w:rFonts w:ascii="Times New Roman" w:eastAsia="Times New Roman" w:hAnsi="Times New Roman" w:cs="Times New Roman"/>
          <w:sz w:val="24"/>
          <w:szCs w:val="24"/>
        </w:rPr>
        <w:t>w trzeźwości i przeciwdziałaniu alkoholizmowi</w:t>
      </w:r>
      <w:r w:rsidR="00FE5DA2" w:rsidRPr="005728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5DA2" w:rsidRPr="00572852">
        <w:rPr>
          <w:rFonts w:ascii="Times New Roman" w:hAnsi="Times New Roman" w:cs="Times New Roman"/>
          <w:sz w:val="24"/>
          <w:szCs w:val="24"/>
        </w:rPr>
        <w:t>tekst jedn</w:t>
      </w:r>
      <w:r w:rsidR="00FE5DA2" w:rsidRPr="00572852">
        <w:rPr>
          <w:rFonts w:ascii="Times New Roman" w:eastAsia="Times New Roman" w:hAnsi="Times New Roman" w:cs="Times New Roman"/>
          <w:sz w:val="24"/>
          <w:szCs w:val="24"/>
        </w:rPr>
        <w:t xml:space="preserve">olity, Dz. U. z 2016 r. poz. 487                       z </w:t>
      </w:r>
      <w:r w:rsidR="00FE5DA2" w:rsidRPr="00572852">
        <w:rPr>
          <w:rFonts w:ascii="Times New Roman" w:hAnsi="Times New Roman" w:cs="Times New Roman"/>
          <w:sz w:val="24"/>
          <w:szCs w:val="24"/>
        </w:rPr>
        <w:t>późniejszymi zmianami)</w:t>
      </w:r>
      <w:r w:rsidR="00FE5DA2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z ustawy z dnia 29 lipca 2005 r. o przeciwdziałaniu przemocy                     w rodzinie (</w:t>
      </w:r>
      <w:r w:rsidR="00FE5DA2" w:rsidRPr="00572852">
        <w:rPr>
          <w:rFonts w:ascii="Times New Roman" w:hAnsi="Times New Roman" w:cs="Times New Roman"/>
          <w:sz w:val="24"/>
          <w:szCs w:val="24"/>
        </w:rPr>
        <w:t>tekst jedn</w:t>
      </w:r>
      <w:r w:rsidR="00FE5DA2" w:rsidRPr="00572852">
        <w:rPr>
          <w:rFonts w:ascii="Times New Roman" w:eastAsia="Times New Roman" w:hAnsi="Times New Roman" w:cs="Times New Roman"/>
          <w:sz w:val="24"/>
          <w:szCs w:val="24"/>
        </w:rPr>
        <w:t xml:space="preserve">olity, Dz. U. z 2015 r. poz. 1390 z </w:t>
      </w:r>
      <w:r w:rsidR="00FE5DA2" w:rsidRPr="00572852">
        <w:rPr>
          <w:rFonts w:ascii="Times New Roman" w:hAnsi="Times New Roman" w:cs="Times New Roman"/>
          <w:sz w:val="24"/>
          <w:szCs w:val="24"/>
        </w:rPr>
        <w:t>późniejszymi zmianami)</w:t>
      </w:r>
      <w:r w:rsidR="00FE5DA2" w:rsidRPr="00572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15C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7E77CB" w:rsidP="00D4660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Rozliczenie kosztów podróży Komisji związanych z wyjazdem na szkolenie</w:t>
      </w:r>
      <w:r w:rsidR="00EE0F06" w:rsidRPr="00572852">
        <w:rPr>
          <w:rFonts w:ascii="Times New Roman" w:eastAsia="Times New Roman" w:hAnsi="Times New Roman" w:cs="Times New Roman"/>
          <w:sz w:val="24"/>
          <w:szCs w:val="24"/>
        </w:rPr>
        <w:t xml:space="preserve">/konferencje, </w:t>
      </w:r>
      <w:r w:rsidR="004D48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E0F06" w:rsidRPr="00572852">
        <w:rPr>
          <w:rFonts w:ascii="Times New Roman" w:eastAsia="Times New Roman" w:hAnsi="Times New Roman" w:cs="Times New Roman"/>
          <w:sz w:val="24"/>
          <w:szCs w:val="24"/>
        </w:rPr>
        <w:t>itp.</w:t>
      </w:r>
      <w:r w:rsidR="004D48E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lub do sądu będzie wymagało przedłożenia:</w:t>
      </w:r>
    </w:p>
    <w:p w:rsidR="00FA4525" w:rsidRPr="00572852" w:rsidRDefault="007E77CB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12245B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69" w:rsidRPr="005728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świadczenia o odbytym wyjeździe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 xml:space="preserve"> (dzień przejazdu, cel wyjazdu);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275" w:rsidRPr="00572852" w:rsidRDefault="007E77CB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4D48E2" w:rsidRPr="00572852">
        <w:rPr>
          <w:rFonts w:ascii="Times New Roman" w:eastAsia="Times New Roman" w:hAnsi="Times New Roman" w:cs="Times New Roman"/>
          <w:sz w:val="24"/>
          <w:szCs w:val="24"/>
        </w:rPr>
        <w:t>Rachunku.</w:t>
      </w:r>
    </w:p>
    <w:p w:rsidR="006F29F5" w:rsidRPr="00572852" w:rsidRDefault="006F29F5" w:rsidP="00D466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B8" w:rsidRPr="00572852" w:rsidRDefault="007E77CB" w:rsidP="00D4660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97C" w:rsidRPr="0057285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oszty podróży wyliczone będą na podstawie posiadanych biletów najtańszego środka lokomocji lub w przypadku ich braku wyliczenie kosztów nastąpi na podstawie wyliczenia wart</w:t>
      </w:r>
      <w:r w:rsidR="00503AEF" w:rsidRPr="00572852">
        <w:rPr>
          <w:rFonts w:ascii="Times New Roman" w:eastAsia="Times New Roman" w:hAnsi="Times New Roman" w:cs="Times New Roman"/>
          <w:sz w:val="24"/>
          <w:szCs w:val="24"/>
        </w:rPr>
        <w:t>ości kosztów najtańszego biletu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przejazdu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 xml:space="preserve"> środkami komunikacji miejskiej;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7CB" w:rsidRPr="00572852" w:rsidRDefault="004D48E2" w:rsidP="00D4660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6617A0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5969" w:rsidRPr="005728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 xml:space="preserve">ozliczenie kosztów podróży </w:t>
      </w:r>
      <w:r w:rsidR="009D17B8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przez osoby biorące udział w wyjeździe 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>ma nastąpić niezwłocznie, nie dłużej jednak niż</w:t>
      </w:r>
      <w:r w:rsidR="003750E9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ostatecznym terminie</w:t>
      </w:r>
      <w:r w:rsidR="0027754C" w:rsidRPr="00572852">
        <w:rPr>
          <w:rFonts w:ascii="Times New Roman" w:eastAsia="Times New Roman" w:hAnsi="Times New Roman" w:cs="Times New Roman"/>
          <w:sz w:val="24"/>
          <w:szCs w:val="24"/>
        </w:rPr>
        <w:t xml:space="preserve"> do 30 dni od ostatniego dnia szkolenia.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9F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9F5" w:rsidRPr="00572852" w:rsidRDefault="006F29F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7CB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E77CB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Praca Komisji odbywa się na posiedzeniach GKRPA w Punkcie Konsultacyjnym "Pierwszy Kontakt" lub w innym ustalonym miejscu i wynika ona z faktycznych potrzeb pracy Komisji.</w:t>
      </w: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F6DA9" w:rsidRPr="00572852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 Ustala się,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ż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miesięczny czas pracy jednego członka Komisji wynosił będzie do 10 godzin, 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a kwartalny czas pracy 1 </w:t>
      </w:r>
      <w:r w:rsidR="00387B62" w:rsidRPr="00572852">
        <w:rPr>
          <w:rFonts w:ascii="Times New Roman" w:eastAsia="Times New Roman" w:hAnsi="Times New Roman" w:cs="Times New Roman"/>
          <w:sz w:val="24"/>
          <w:szCs w:val="24"/>
        </w:rPr>
        <w:t>członka Komisji nie przekroczy 3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0 godzin - w uzasadnionych przypadkach istnieje możliwość przenoszenia godzin pracy członka komisji z danego miesiąca 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na miesiąc następny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ale t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ylko w obrębie jednego kwartału;</w:t>
      </w: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Wyjątek stanowią pilne posiedzenia GKRPA, których czas pracy nie jest wliczany do ogólnego czasu pracy Komisji i jest dodatkowo płatny zgodnie z przepracowaną ilością pełnych godzin 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danym posiedzeniu. Dodatkowe godziny pracy ustala się na </w:t>
      </w:r>
      <w:r w:rsidR="00F10713" w:rsidRPr="005728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godzin w ciągu roku łącznie </w:t>
      </w:r>
      <w:r w:rsidR="00B47275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dla wszystkich członków komisji. Godziny te powinny być w miarę proporcjonalnie wykorzystane  pr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zez wszystkich członków Komisji.</w:t>
      </w:r>
    </w:p>
    <w:p w:rsidR="006F29F5" w:rsidRPr="00572852" w:rsidRDefault="006F29F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Ustala się wynagrodzenie członka Komi</w:t>
      </w:r>
      <w:r w:rsidR="00F10713" w:rsidRPr="00572852">
        <w:rPr>
          <w:rFonts w:ascii="Times New Roman" w:eastAsia="Times New Roman" w:hAnsi="Times New Roman" w:cs="Times New Roman"/>
          <w:sz w:val="24"/>
          <w:szCs w:val="24"/>
        </w:rPr>
        <w:t>sji w wysokości 4</w:t>
      </w:r>
      <w:r w:rsidR="006F58C5" w:rsidRPr="00572852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złotych </w:t>
      </w:r>
      <w:r w:rsidR="006F58C5" w:rsidRPr="00572852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za każdą pełną przepracowa</w:t>
      </w:r>
      <w:r w:rsidR="00387B62" w:rsidRPr="00572852">
        <w:rPr>
          <w:rFonts w:ascii="Times New Roman" w:eastAsia="Times New Roman" w:hAnsi="Times New Roman" w:cs="Times New Roman"/>
          <w:sz w:val="24"/>
          <w:szCs w:val="24"/>
        </w:rPr>
        <w:t>ną godzinę na danym posiedzeniu;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5969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Przyjmuje się także możliwość rozliczeń członków Komisji za każde pełne przepracowane 30 minut  na danym posiedzeniu GKRPA</w:t>
      </w:r>
      <w:r w:rsidR="00791703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0713" w:rsidRPr="00572852">
        <w:rPr>
          <w:rFonts w:ascii="Times New Roman" w:eastAsia="Times New Roman" w:hAnsi="Times New Roman" w:cs="Times New Roman"/>
          <w:sz w:val="24"/>
          <w:szCs w:val="24"/>
        </w:rPr>
        <w:t>wtedy płatność będzie wynosić 20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złotych </w:t>
      </w:r>
      <w:r w:rsidR="006F58C5" w:rsidRPr="00572852">
        <w:rPr>
          <w:rFonts w:ascii="Times New Roman" w:eastAsia="Times New Roman" w:hAnsi="Times New Roman" w:cs="Times New Roman"/>
          <w:sz w:val="24"/>
          <w:szCs w:val="24"/>
        </w:rPr>
        <w:t>brutto</w:t>
      </w:r>
      <w:r w:rsidR="00791703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za każde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 xml:space="preserve"> pełne 30 minut pracy w Komisji;</w:t>
      </w: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A55C4" w:rsidRPr="00572852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Nie jest możliwe jakiekolwiek sumowanie dodatkowych minut z posiedzeń</w:t>
      </w:r>
      <w:r w:rsidR="00791703" w:rsidRPr="00572852">
        <w:rPr>
          <w:rFonts w:ascii="Times New Roman" w:eastAsia="Times New Roman" w:hAnsi="Times New Roman" w:cs="Times New Roman"/>
          <w:sz w:val="24"/>
          <w:szCs w:val="24"/>
        </w:rPr>
        <w:t xml:space="preserve"> Komisji poza </w:t>
      </w:r>
      <w:r w:rsidR="000A55C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91703" w:rsidRPr="00572852">
        <w:rPr>
          <w:rFonts w:ascii="Times New Roman" w:eastAsia="Times New Roman" w:hAnsi="Times New Roman" w:cs="Times New Roman"/>
          <w:sz w:val="24"/>
          <w:szCs w:val="24"/>
        </w:rPr>
        <w:t>w/w czasem pracy.</w:t>
      </w:r>
    </w:p>
    <w:p w:rsidR="00C14500" w:rsidRPr="00572852" w:rsidRDefault="00C1450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 xml:space="preserve">Do członka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 xml:space="preserve">należy dopilnowanie ustalonego limitu godzin, tj. członek Komisji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nie może w danym kwartale przekroczyć limitu godzin ogólnie na niego przypadających </w:t>
      </w:r>
      <w:r w:rsidR="006E4023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30 godzin), z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wyjątkiem zapisu 4.2. - ale tylko w wyjątkowych przypadkach.  </w:t>
      </w:r>
    </w:p>
    <w:p w:rsidR="00BF46E2" w:rsidRPr="00572852" w:rsidRDefault="00BF46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Podstawą do ubiegania się o wypłatę wynagrodzenia 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przez członka Komisji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jest: udokumentowanie pracy w postaci podpisanego protokołu z posiedzenia Komisji, bądź podpisany protokół z zaopiniowania</w:t>
      </w:r>
      <w:r w:rsidR="00D327A1" w:rsidRPr="00572852">
        <w:rPr>
          <w:rFonts w:ascii="Times New Roman" w:eastAsia="Times New Roman" w:hAnsi="Times New Roman" w:cs="Times New Roman"/>
          <w:sz w:val="24"/>
          <w:szCs w:val="24"/>
        </w:rPr>
        <w:t xml:space="preserve"> miejsca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w przedmiocie sprzedaży napojów alkoholowych z jednoczesnym (w obu przypadkach) złożeniem podpisu na liście obecności wraz z 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>zaznaczeniem,</w:t>
      </w:r>
      <w:r w:rsidR="006D40C9" w:rsidRPr="00572852">
        <w:rPr>
          <w:rFonts w:ascii="Times New Roman" w:eastAsia="Times New Roman" w:hAnsi="Times New Roman" w:cs="Times New Roman"/>
          <w:sz w:val="24"/>
          <w:szCs w:val="24"/>
        </w:rPr>
        <w:t xml:space="preserve"> w jakich godzinach odbywała się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 xml:space="preserve"> praca </w:t>
      </w:r>
      <w:r w:rsidR="00503AEF" w:rsidRPr="0057285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wpisaniem </w:t>
      </w:r>
      <w:r w:rsidR="00C14500" w:rsidRPr="00572852">
        <w:rPr>
          <w:rFonts w:ascii="Times New Roman" w:eastAsia="Times New Roman" w:hAnsi="Times New Roman" w:cs="Times New Roman"/>
          <w:sz w:val="24"/>
          <w:szCs w:val="24"/>
        </w:rPr>
        <w:t>liczby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godzin pracy poszczególnych osób.</w:t>
      </w:r>
      <w:r w:rsidR="00496B0D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Lista obecności winna zawierać podpis oraz oświadczenie członka Komisji, iż faktycznie w danej ilości godzin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uczestniczył w posiedzeniu;</w:t>
      </w: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55C4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Podstawą do ubiegania się o wypłatę wynagrodzenia członka 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biorącego udział w pracy w gminnym interdyscyplinarnym zespole ds. przeciwdziałania przemocy w rodzinie jest: lista o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becności z udziału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w posiedzeniu zespołu ds. 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przeciwdziałania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przemocy wraz z 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zaznaczeniem,          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>w jakic</w:t>
      </w:r>
      <w:r w:rsidR="00496B0D" w:rsidRPr="0057285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dniach 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>i godzinach odbywała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 się praca, 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 xml:space="preserve">podaniem 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>sumy</w:t>
      </w:r>
      <w:r w:rsidR="00C1450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g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odzin pracy,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wskaza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 xml:space="preserve">niem </w:t>
      </w:r>
      <w:r w:rsidR="00C14500" w:rsidRPr="00572852">
        <w:rPr>
          <w:rFonts w:ascii="Times New Roman" w:eastAsia="Times New Roman" w:hAnsi="Times New Roman" w:cs="Times New Roman"/>
          <w:sz w:val="24"/>
          <w:szCs w:val="24"/>
        </w:rPr>
        <w:t>liczby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 xml:space="preserve"> spraw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617A0" w:rsidRPr="00572852">
        <w:rPr>
          <w:rFonts w:ascii="Times New Roman" w:eastAsia="Times New Roman" w:hAnsi="Times New Roman" w:cs="Times New Roman"/>
          <w:sz w:val="24"/>
          <w:szCs w:val="24"/>
        </w:rPr>
        <w:t xml:space="preserve">wskazaniem 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>liczby osób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 xml:space="preserve"> z problemem alkoholowym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 faktycznie uczestnicz</w:t>
      </w:r>
      <w:r w:rsidR="00D37A0F" w:rsidRPr="00572852">
        <w:rPr>
          <w:rFonts w:ascii="Times New Roman" w:eastAsia="Times New Roman" w:hAnsi="Times New Roman" w:cs="Times New Roman"/>
          <w:sz w:val="24"/>
          <w:szCs w:val="24"/>
        </w:rPr>
        <w:t>ących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7A0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D07CC" w:rsidRPr="00572852">
        <w:rPr>
          <w:rFonts w:ascii="Times New Roman" w:eastAsia="Times New Roman" w:hAnsi="Times New Roman" w:cs="Times New Roman"/>
          <w:sz w:val="24"/>
          <w:szCs w:val="24"/>
        </w:rPr>
        <w:t xml:space="preserve">w spotkaniu.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Lista </w:t>
      </w:r>
      <w:r w:rsidR="003F6DA9" w:rsidRPr="00572852">
        <w:rPr>
          <w:rFonts w:ascii="Times New Roman" w:eastAsia="Times New Roman" w:hAnsi="Times New Roman" w:cs="Times New Roman"/>
          <w:sz w:val="24"/>
          <w:szCs w:val="24"/>
        </w:rPr>
        <w:t xml:space="preserve">obecności winna zawierać podpis 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oświadczenie członka Komisji,</w:t>
      </w:r>
      <w:r w:rsidR="006617A0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iż faktycznie w danej ilośc</w:t>
      </w:r>
      <w:r w:rsidR="00DE0DA4" w:rsidRPr="00572852">
        <w:rPr>
          <w:rFonts w:ascii="Times New Roman" w:eastAsia="Times New Roman" w:hAnsi="Times New Roman" w:cs="Times New Roman"/>
          <w:sz w:val="24"/>
          <w:szCs w:val="24"/>
        </w:rPr>
        <w:t>i godzin uczestnic</w:t>
      </w:r>
      <w:r w:rsidR="00496B0D" w:rsidRPr="00572852">
        <w:rPr>
          <w:rFonts w:ascii="Times New Roman" w:eastAsia="Times New Roman" w:hAnsi="Times New Roman" w:cs="Times New Roman"/>
          <w:sz w:val="24"/>
          <w:szCs w:val="24"/>
        </w:rPr>
        <w:t xml:space="preserve">zył </w:t>
      </w:r>
      <w:r w:rsidR="0008766F" w:rsidRPr="00572852">
        <w:rPr>
          <w:rFonts w:ascii="Times New Roman" w:eastAsia="Times New Roman" w:hAnsi="Times New Roman" w:cs="Times New Roman"/>
          <w:sz w:val="24"/>
          <w:szCs w:val="24"/>
        </w:rPr>
        <w:t>w posiedzeniu.</w:t>
      </w:r>
    </w:p>
    <w:p w:rsidR="00BF46E2" w:rsidRPr="00572852" w:rsidRDefault="00BF46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EA6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40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podstawie list obecności właściwa komórka </w:t>
      </w:r>
      <w:r w:rsidR="00985EA6" w:rsidRPr="00572852">
        <w:rPr>
          <w:rFonts w:ascii="Times New Roman" w:eastAsia="Times New Roman" w:hAnsi="Times New Roman" w:cs="Times New Roman"/>
          <w:sz w:val="24"/>
          <w:szCs w:val="24"/>
        </w:rPr>
        <w:t xml:space="preserve">Urzędu Miejskiego – Wydział Organizacyjny </w:t>
      </w:r>
      <w:r w:rsidR="00C14500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85EA6" w:rsidRPr="00572852">
        <w:rPr>
          <w:rFonts w:ascii="Times New Roman" w:eastAsia="Times New Roman" w:hAnsi="Times New Roman" w:cs="Times New Roman"/>
          <w:sz w:val="24"/>
          <w:szCs w:val="24"/>
        </w:rPr>
        <w:t>- sporządza zestawienie zbiorcze, które będzie przekazywane do właściwej Komórki Wydziału Finansowego celem realizacji wypłaty. Zestawienie zbiorcze przygotowane będzie na podst</w:t>
      </w:r>
      <w:r w:rsidR="00B42B6C" w:rsidRPr="00572852">
        <w:rPr>
          <w:rFonts w:ascii="Times New Roman" w:eastAsia="Times New Roman" w:hAnsi="Times New Roman" w:cs="Times New Roman"/>
          <w:sz w:val="24"/>
          <w:szCs w:val="24"/>
        </w:rPr>
        <w:t>awie list obecności i opatrzone</w:t>
      </w:r>
      <w:r w:rsidR="00985EA6" w:rsidRPr="00572852">
        <w:rPr>
          <w:rFonts w:ascii="Times New Roman" w:eastAsia="Times New Roman" w:hAnsi="Times New Roman" w:cs="Times New Roman"/>
          <w:sz w:val="24"/>
          <w:szCs w:val="24"/>
        </w:rPr>
        <w:t xml:space="preserve"> datą i podpisem Przewodniczącego Komisji lub jego Zastępcy lub innego upoważnionego przez Przewodniczącego Komisji lub jego Zastępcę członka Komisji.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B6C" w:rsidRPr="00572852">
        <w:rPr>
          <w:rFonts w:ascii="Times New Roman" w:eastAsia="Times New Roman" w:hAnsi="Times New Roman" w:cs="Times New Roman"/>
          <w:sz w:val="24"/>
          <w:szCs w:val="24"/>
        </w:rPr>
        <w:t>Zestawienie z</w:t>
      </w:r>
      <w:r w:rsidR="002B6810" w:rsidRPr="00572852">
        <w:rPr>
          <w:rFonts w:ascii="Times New Roman" w:eastAsia="Times New Roman" w:hAnsi="Times New Roman" w:cs="Times New Roman"/>
          <w:sz w:val="24"/>
          <w:szCs w:val="24"/>
        </w:rPr>
        <w:t>biorcze zatwierdza Sekretarz lub inna osoba upoważniona.</w:t>
      </w:r>
    </w:p>
    <w:p w:rsidR="002B0240" w:rsidRPr="00572852" w:rsidRDefault="002B024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525" w:rsidRPr="00572852" w:rsidRDefault="004D48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Płatność za udział w posiedzeniach następować będzie raz na kwartał, jednak w przypadku ewentualnego wcześniejszego zakończenia pełnienia funkcji przez członka komisji, wynagrodzenie będzie płatne do 30 dni od dnia zakończenia pełnienia tej funkcji.</w:t>
      </w:r>
    </w:p>
    <w:p w:rsidR="007D39E2" w:rsidRPr="00572852" w:rsidRDefault="007D39E2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I kwartał obejmuje miesiące: styczeń, luty, marzec,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II  kwartał obejmuje miesiące: kwiecień, maj, czerwiec,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III kwartał obejmuje miesiące: lipiec, sierpień, wrzesień,</w:t>
      </w:r>
    </w:p>
    <w:p w:rsidR="00FA79D9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IV kwartał obejmuje miesiące: październik, listopad, grudzień.</w:t>
      </w:r>
    </w:p>
    <w:p w:rsidR="00FA4525" w:rsidRPr="00572852" w:rsidRDefault="004D48E2" w:rsidP="00D4660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55C4"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Wynagrodzenia członków komisji są klasyfikowane w dziale 851- ochrona zdrowia, rozdziale 85154 przeciwdziałanie alkoholizmowi, paragrafie 4170.</w:t>
      </w:r>
    </w:p>
    <w:p w:rsidR="004D07CC" w:rsidRPr="00572852" w:rsidRDefault="004D07C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7CC" w:rsidRPr="00572852" w:rsidRDefault="004D07C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7CC" w:rsidRPr="00572852" w:rsidRDefault="004D07C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8DA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III</w:t>
      </w:r>
      <w:r w:rsidR="00FA4525" w:rsidRPr="00572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08DA" w:rsidRPr="00572852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2122E4" w:rsidRPr="00572852" w:rsidRDefault="00FA4525" w:rsidP="002122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REALIZATOR PROGRAMU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724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2A3" w:rsidRPr="00572852" w:rsidRDefault="001912A3" w:rsidP="002122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6738B" w:rsidRPr="00572852" w:rsidRDefault="002122E4" w:rsidP="00E6738B">
      <w:pPr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Cs/>
          <w:sz w:val="24"/>
          <w:szCs w:val="24"/>
        </w:rPr>
        <w:t>Realizatorem Programu jest:</w:t>
      </w:r>
      <w:r w:rsidRPr="00572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Urząd Miejski w Krzeszowicach, Wydział Organizacyjny                      - Pełnomocnik Burmistrza ds. Przeciwdziałania Uzależnieniom. Wydział Organizacyjny - pomoc administracyjna.</w:t>
      </w:r>
    </w:p>
    <w:p w:rsidR="00FA4525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W celu realizacji Programu współpraca głównie z: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placówkami oświatowymi,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 punktem konsultacyjnym „ Pierwszy Kontakt” i punktem konsultacyjnym w Czernej,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 xml:space="preserve">- organizacjami pozarządowymi, 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 xml:space="preserve">- gminną komisją rozwiązywania problemów alkoholowych, 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 policją,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 xml:space="preserve">- strażą miejską, 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gminnym zespołem interdyscyplinarnym ds. przeciwdziałania przemocy w rodzinie,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gminnym ośrodkiem pomocy społecznej,</w:t>
      </w:r>
    </w:p>
    <w:p w:rsidR="00E6738B" w:rsidRPr="00572852" w:rsidRDefault="00E6738B" w:rsidP="00E6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52">
        <w:rPr>
          <w:rFonts w:ascii="Times New Roman" w:hAnsi="Times New Roman" w:cs="Times New Roman"/>
          <w:sz w:val="24"/>
          <w:szCs w:val="24"/>
        </w:rPr>
        <w:t>- służbą zdrowia,</w:t>
      </w:r>
    </w:p>
    <w:p w:rsidR="00B474D0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oraz z innymi instytucjami i osobami w zakresie wspólnego reagowania na występujące problemy.            </w:t>
      </w:r>
    </w:p>
    <w:p w:rsidR="00EB215C" w:rsidRPr="00572852" w:rsidRDefault="00EB215C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8766F" w:rsidRPr="00572852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 w:rsidR="00EB215C" w:rsidRPr="0057285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</w:p>
    <w:p w:rsidR="005E08DA" w:rsidRPr="00572852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A1780" w:rsidRPr="00572852" w:rsidRDefault="006F58C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MONITORING I EWALUACJA.</w:t>
      </w:r>
    </w:p>
    <w:p w:rsidR="001912A3" w:rsidRPr="00572852" w:rsidRDefault="001912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E6187" w:rsidRPr="00572852" w:rsidRDefault="00284F57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W ramach realizacji 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>niniejszego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Programu prowadzony będzie </w:t>
      </w:r>
      <w:r w:rsidRPr="00572852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4E6187" w:rsidRPr="00572852">
        <w:rPr>
          <w:rFonts w:ascii="Times New Roman" w:hAnsi="Times New Roman" w:cs="Times New Roman"/>
          <w:sz w:val="24"/>
          <w:szCs w:val="24"/>
        </w:rPr>
        <w:t xml:space="preserve">działań i ich ewaluacja                       </w:t>
      </w:r>
      <w:r w:rsidRPr="00572852">
        <w:rPr>
          <w:rFonts w:ascii="Times New Roman" w:hAnsi="Times New Roman" w:cs="Times New Roman"/>
          <w:sz w:val="24"/>
          <w:szCs w:val="24"/>
        </w:rPr>
        <w:t>oraz działania kontrolne</w:t>
      </w:r>
      <w:r w:rsidR="004E6187" w:rsidRPr="00572852">
        <w:rPr>
          <w:rFonts w:ascii="Times New Roman" w:hAnsi="Times New Roman" w:cs="Times New Roman"/>
          <w:sz w:val="24"/>
          <w:szCs w:val="24"/>
        </w:rPr>
        <w:t>, a także wymiana informacji między instytucjami i wszelkimi podmiotami odpowiedzialnymi</w:t>
      </w:r>
      <w:r w:rsidR="003B2024" w:rsidRPr="00572852">
        <w:rPr>
          <w:rFonts w:ascii="Times New Roman" w:hAnsi="Times New Roman" w:cs="Times New Roman"/>
          <w:sz w:val="24"/>
          <w:szCs w:val="24"/>
        </w:rPr>
        <w:t xml:space="preserve"> </w:t>
      </w:r>
      <w:r w:rsidR="004E6187" w:rsidRPr="00572852">
        <w:rPr>
          <w:rFonts w:ascii="Times New Roman" w:hAnsi="Times New Roman" w:cs="Times New Roman"/>
          <w:sz w:val="24"/>
          <w:szCs w:val="24"/>
        </w:rPr>
        <w:t>i realizującymi politykę związaną z profilaktyką i rozwiąz</w:t>
      </w:r>
      <w:r w:rsidR="003B2024" w:rsidRPr="00572852">
        <w:rPr>
          <w:rFonts w:ascii="Times New Roman" w:hAnsi="Times New Roman" w:cs="Times New Roman"/>
          <w:sz w:val="24"/>
          <w:szCs w:val="24"/>
        </w:rPr>
        <w:t>ywaniem  problemów alkoholowych</w:t>
      </w:r>
      <w:r w:rsidR="004D07CC" w:rsidRPr="00572852">
        <w:rPr>
          <w:rFonts w:ascii="Times New Roman" w:hAnsi="Times New Roman" w:cs="Times New Roman"/>
          <w:sz w:val="24"/>
          <w:szCs w:val="24"/>
        </w:rPr>
        <w:t xml:space="preserve">, uzależnieniami behawioralnymi i innymi </w:t>
      </w:r>
      <w:proofErr w:type="spellStart"/>
      <w:r w:rsidR="004D07CC" w:rsidRPr="00572852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="004D07CC" w:rsidRPr="00572852">
        <w:rPr>
          <w:rFonts w:ascii="Times New Roman" w:hAnsi="Times New Roman" w:cs="Times New Roman"/>
          <w:sz w:val="24"/>
          <w:szCs w:val="24"/>
        </w:rPr>
        <w:t xml:space="preserve"> ryzykownymi.</w:t>
      </w:r>
    </w:p>
    <w:p w:rsidR="00B474D0" w:rsidRPr="00572852" w:rsidRDefault="00B474D0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780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V. </w:t>
      </w:r>
    </w:p>
    <w:p w:rsidR="005E08DA" w:rsidRPr="00572852" w:rsidRDefault="005E08DA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A1780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POSTANOWIENIA KOŃCOWE:</w:t>
      </w:r>
    </w:p>
    <w:p w:rsidR="001912A3" w:rsidRPr="00572852" w:rsidRDefault="001912A3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A4525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Źródła finansowania:</w:t>
      </w:r>
    </w:p>
    <w:p w:rsidR="003B2024" w:rsidRPr="00572852" w:rsidRDefault="000A55C4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Ź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ródłem finansowania gminnego programu profilaktyki i rozwiązywania problemów alkoholowych są środki pozyskiwanie z opłat za wy</w:t>
      </w:r>
      <w:r w:rsidR="00F43968" w:rsidRPr="00572852">
        <w:rPr>
          <w:rFonts w:ascii="Times New Roman" w:eastAsia="Times New Roman" w:hAnsi="Times New Roman" w:cs="Times New Roman"/>
          <w:sz w:val="24"/>
          <w:szCs w:val="24"/>
        </w:rPr>
        <w:t>dawanie</w:t>
      </w:r>
      <w:r w:rsidR="009B16F0" w:rsidRPr="00572852">
        <w:rPr>
          <w:rFonts w:ascii="Times New Roman" w:eastAsia="Times New Roman" w:hAnsi="Times New Roman" w:cs="Times New Roman"/>
          <w:sz w:val="24"/>
          <w:szCs w:val="24"/>
        </w:rPr>
        <w:t xml:space="preserve"> zezwoleń na handel alkoholem. 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3B2024" w:rsidRPr="00572852" w:rsidRDefault="000A55C4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Ś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rodki na finansowanie gminnego programu profilaktyki i rozwią</w:t>
      </w:r>
      <w:r w:rsidR="00E6738B" w:rsidRPr="00572852">
        <w:rPr>
          <w:rFonts w:ascii="Times New Roman" w:eastAsia="Times New Roman" w:hAnsi="Times New Roman" w:cs="Times New Roman"/>
          <w:sz w:val="24"/>
          <w:szCs w:val="24"/>
        </w:rPr>
        <w:t xml:space="preserve">zywania problemów alkoholowych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w budżecie gminy gromadzone są w dziale: 851 ochro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 xml:space="preserve">na zdrowia,  rozdziale:               85154 - 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przeciwdziałanie alkoholizmowi;</w:t>
      </w:r>
    </w:p>
    <w:p w:rsidR="00FA4525" w:rsidRPr="00572852" w:rsidRDefault="000A55C4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F32F37" w:rsidRPr="005728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godnie z art. 18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>ustawy o wychowaniu w trzeźwości i przeciwdziałaniu alkoholizmowi dochody z opłat za zezwolenia wydane na podstawie art. 18 lub art.18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oraz dochody z opłat określonych w art. 11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A4525" w:rsidRPr="00572852">
        <w:rPr>
          <w:rFonts w:ascii="Times New Roman" w:eastAsia="Times New Roman" w:hAnsi="Times New Roman" w:cs="Times New Roman"/>
          <w:sz w:val="24"/>
          <w:szCs w:val="24"/>
        </w:rPr>
        <w:t xml:space="preserve"> wykorzystywane będą na realizację:</w:t>
      </w:r>
    </w:p>
    <w:p w:rsidR="00FA4525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gminnych programów profilaktyki i rozwiązywania problemów alkoholowych oraz Gminnych Programów, o których mowa w art. 10 ust. 2 ustawy z dnia 29 lipca 2005 r. o przeciwdziałaniu narkomanii,</w:t>
      </w:r>
    </w:p>
    <w:p w:rsidR="00FA4525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- zadań realizowanych przez placówkę wsparcia dziennego, o której mowa w przepisach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o wspieraniu rodziny i systemie pieczy zastępczej, w ramach gminnego programu profilaktyki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i rozwiązywania problemów alkoholowych oraz Gminnych Programów, o których mowa </w:t>
      </w:r>
      <w:r w:rsidR="003B2024" w:rsidRPr="0057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w art. 10 ust. 2 ustawy z dnia 29</w:t>
      </w:r>
      <w:r w:rsidR="00BD6722"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>lipca 2005 r. o przeciwdziałaniu narkomanii</w:t>
      </w:r>
    </w:p>
    <w:p w:rsidR="00FA4525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– i nie mogą być przeznaczane na inne cele.</w:t>
      </w:r>
    </w:p>
    <w:p w:rsidR="00E6097C" w:rsidRPr="00572852" w:rsidRDefault="00FA4525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Oznacza to, że środki finansowe niewykorzystane w danym roku budżetowym są przeznaczane                      na realizację w/w gminnych programów w roku następnym.    </w:t>
      </w:r>
    </w:p>
    <w:p w:rsidR="00FA4525" w:rsidRPr="00572852" w:rsidRDefault="001912A3" w:rsidP="00E6738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72852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="00FA4525" w:rsidRPr="00572852">
        <w:rPr>
          <w:rFonts w:ascii="Times New Roman" w:eastAsia="Times New Roman" w:hAnsi="Times New Roman" w:cs="Times New Roman"/>
          <w:sz w:val="12"/>
          <w:szCs w:val="12"/>
        </w:rPr>
        <w:t xml:space="preserve">      </w:t>
      </w:r>
      <w:r w:rsidR="00E6738B" w:rsidRPr="00572852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</w:t>
      </w:r>
      <w:r w:rsidR="00FA4525" w:rsidRPr="00572852">
        <w:rPr>
          <w:rFonts w:ascii="Times New Roman" w:eastAsia="Times New Roman" w:hAnsi="Times New Roman" w:cs="Times New Roman"/>
          <w:sz w:val="12"/>
          <w:szCs w:val="12"/>
        </w:rPr>
        <w:t xml:space="preserve">                      </w:t>
      </w:r>
    </w:p>
    <w:p w:rsidR="00FA452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>Sprawozdanie z realizacji gminnego programu profilaktyki i rozwiązywania pr</w:t>
      </w:r>
      <w:r w:rsidR="00E6738B" w:rsidRPr="00572852">
        <w:rPr>
          <w:rFonts w:ascii="Times New Roman" w:eastAsia="Times New Roman" w:hAnsi="Times New Roman" w:cs="Times New Roman"/>
          <w:b/>
          <w:sz w:val="24"/>
          <w:szCs w:val="24"/>
        </w:rPr>
        <w:t>oblemów alkoholowych za 2019</w:t>
      </w:r>
      <w:r w:rsidR="006E4023"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 rok</w:t>
      </w:r>
      <w:r w:rsidRPr="00572852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</w:t>
      </w:r>
    </w:p>
    <w:p w:rsidR="009C3B15" w:rsidRPr="00572852" w:rsidRDefault="00FA4525" w:rsidP="00D4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852">
        <w:rPr>
          <w:rFonts w:ascii="Times New Roman" w:eastAsia="Times New Roman" w:hAnsi="Times New Roman" w:cs="Times New Roman"/>
          <w:sz w:val="24"/>
          <w:szCs w:val="24"/>
        </w:rPr>
        <w:t>Sprawozdanie z realizacji P</w:t>
      </w:r>
      <w:r w:rsidR="00E6738B" w:rsidRPr="00572852">
        <w:rPr>
          <w:rFonts w:ascii="Times New Roman" w:eastAsia="Times New Roman" w:hAnsi="Times New Roman" w:cs="Times New Roman"/>
          <w:sz w:val="24"/>
          <w:szCs w:val="24"/>
        </w:rPr>
        <w:t>rogramu za 2019 rok</w:t>
      </w:r>
      <w:r w:rsidRPr="00572852">
        <w:rPr>
          <w:rFonts w:ascii="Times New Roman" w:eastAsia="Times New Roman" w:hAnsi="Times New Roman" w:cs="Times New Roman"/>
          <w:sz w:val="24"/>
          <w:szCs w:val="24"/>
        </w:rPr>
        <w:t xml:space="preserve"> przygotowuje organ realizujący program                             i przedstawia Radzie Miejskiej w terminie do dnia 31 marca roku następującego po r</w:t>
      </w:r>
      <w:r w:rsidR="00EE0F06" w:rsidRPr="00572852">
        <w:rPr>
          <w:rFonts w:ascii="Times New Roman" w:eastAsia="Times New Roman" w:hAnsi="Times New Roman" w:cs="Times New Roman"/>
          <w:sz w:val="24"/>
          <w:szCs w:val="24"/>
        </w:rPr>
        <w:t>oku, którego dotyczy informacja.</w:t>
      </w:r>
    </w:p>
    <w:sectPr w:rsidR="009C3B15" w:rsidRPr="00572852" w:rsidSect="004A075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80" w:rsidRDefault="00E85380" w:rsidP="00FC1C4C">
      <w:pPr>
        <w:spacing w:after="0" w:line="240" w:lineRule="auto"/>
      </w:pPr>
      <w:r>
        <w:separator/>
      </w:r>
    </w:p>
  </w:endnote>
  <w:endnote w:type="continuationSeparator" w:id="0">
    <w:p w:rsidR="00E85380" w:rsidRDefault="00E85380" w:rsidP="00FC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584236"/>
      <w:docPartObj>
        <w:docPartGallery w:val="Page Numbers (Bottom of Page)"/>
        <w:docPartUnique/>
      </w:docPartObj>
    </w:sdtPr>
    <w:sdtEndPr/>
    <w:sdtContent>
      <w:p w:rsidR="003015C6" w:rsidRDefault="003015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B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015C6" w:rsidRDefault="00301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80" w:rsidRDefault="00E85380" w:rsidP="00FC1C4C">
      <w:pPr>
        <w:spacing w:after="0" w:line="240" w:lineRule="auto"/>
      </w:pPr>
      <w:r>
        <w:separator/>
      </w:r>
    </w:p>
  </w:footnote>
  <w:footnote w:type="continuationSeparator" w:id="0">
    <w:p w:rsidR="00E85380" w:rsidRDefault="00E85380" w:rsidP="00FC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A74"/>
    <w:multiLevelType w:val="hybridMultilevel"/>
    <w:tmpl w:val="6C2A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A05"/>
    <w:multiLevelType w:val="hybridMultilevel"/>
    <w:tmpl w:val="DD7C9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ABF"/>
    <w:multiLevelType w:val="multilevel"/>
    <w:tmpl w:val="D9F063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719DC"/>
    <w:multiLevelType w:val="hybridMultilevel"/>
    <w:tmpl w:val="836E9BB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B7F83"/>
    <w:multiLevelType w:val="hybridMultilevel"/>
    <w:tmpl w:val="DF846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C7F88"/>
    <w:multiLevelType w:val="hybridMultilevel"/>
    <w:tmpl w:val="3350C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3344"/>
    <w:multiLevelType w:val="multilevel"/>
    <w:tmpl w:val="0186D9CC"/>
    <w:lvl w:ilvl="0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color w:val="0D0D0D"/>
      </w:rPr>
    </w:lvl>
    <w:lvl w:ilvl="1">
      <w:start w:val="2"/>
      <w:numFmt w:val="decimal"/>
      <w:isLgl/>
      <w:lvlText w:val="%1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7">
    <w:nsid w:val="3D727FA4"/>
    <w:multiLevelType w:val="multilevel"/>
    <w:tmpl w:val="AB1CF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1FA62AB"/>
    <w:multiLevelType w:val="multilevel"/>
    <w:tmpl w:val="1194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A706DAF"/>
    <w:multiLevelType w:val="hybridMultilevel"/>
    <w:tmpl w:val="94DE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6B16"/>
    <w:multiLevelType w:val="hybridMultilevel"/>
    <w:tmpl w:val="34E0DA96"/>
    <w:lvl w:ilvl="0" w:tplc="A8A09E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5DC1"/>
    <w:multiLevelType w:val="hybridMultilevel"/>
    <w:tmpl w:val="00A04F7C"/>
    <w:lvl w:ilvl="0" w:tplc="C8424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3D3A44"/>
    <w:multiLevelType w:val="multilevel"/>
    <w:tmpl w:val="E488E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2761527"/>
    <w:multiLevelType w:val="hybridMultilevel"/>
    <w:tmpl w:val="1278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D1CEE"/>
    <w:multiLevelType w:val="multilevel"/>
    <w:tmpl w:val="09A2DE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2B7BB3"/>
    <w:multiLevelType w:val="hybridMultilevel"/>
    <w:tmpl w:val="C97071E0"/>
    <w:lvl w:ilvl="0" w:tplc="04150017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6C3B1B"/>
    <w:multiLevelType w:val="hybridMultilevel"/>
    <w:tmpl w:val="7182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972F5"/>
    <w:multiLevelType w:val="hybridMultilevel"/>
    <w:tmpl w:val="A784F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D756F"/>
    <w:multiLevelType w:val="hybridMultilevel"/>
    <w:tmpl w:val="A4CA54F0"/>
    <w:lvl w:ilvl="0" w:tplc="A8A09E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D0D0D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17188"/>
    <w:multiLevelType w:val="multilevel"/>
    <w:tmpl w:val="9A704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6700043"/>
    <w:multiLevelType w:val="hybridMultilevel"/>
    <w:tmpl w:val="BCF21612"/>
    <w:lvl w:ilvl="0" w:tplc="A83C9C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B3A34"/>
    <w:multiLevelType w:val="hybridMultilevel"/>
    <w:tmpl w:val="D6A61BDC"/>
    <w:lvl w:ilvl="0" w:tplc="03AC36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15"/>
  </w:num>
  <w:num w:numId="7">
    <w:abstractNumId w:val="18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21"/>
  </w:num>
  <w:num w:numId="13">
    <w:abstractNumId w:val="17"/>
  </w:num>
  <w:num w:numId="14">
    <w:abstractNumId w:val="9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16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525"/>
    <w:rsid w:val="000000F3"/>
    <w:rsid w:val="00001B5A"/>
    <w:rsid w:val="00014AF6"/>
    <w:rsid w:val="00016706"/>
    <w:rsid w:val="00031C78"/>
    <w:rsid w:val="00037456"/>
    <w:rsid w:val="00044846"/>
    <w:rsid w:val="00046907"/>
    <w:rsid w:val="000545FF"/>
    <w:rsid w:val="0006228C"/>
    <w:rsid w:val="0007213C"/>
    <w:rsid w:val="000731D5"/>
    <w:rsid w:val="000763E9"/>
    <w:rsid w:val="00076560"/>
    <w:rsid w:val="00077188"/>
    <w:rsid w:val="00085EE6"/>
    <w:rsid w:val="0008669B"/>
    <w:rsid w:val="0008766F"/>
    <w:rsid w:val="000A12C5"/>
    <w:rsid w:val="000A33A2"/>
    <w:rsid w:val="000A55C4"/>
    <w:rsid w:val="000A5A46"/>
    <w:rsid w:val="000A6B00"/>
    <w:rsid w:val="000B1058"/>
    <w:rsid w:val="000B6F28"/>
    <w:rsid w:val="000B76EE"/>
    <w:rsid w:val="000E1089"/>
    <w:rsid w:val="000E5EFD"/>
    <w:rsid w:val="000F034C"/>
    <w:rsid w:val="000F081C"/>
    <w:rsid w:val="001009C2"/>
    <w:rsid w:val="0011094D"/>
    <w:rsid w:val="00112066"/>
    <w:rsid w:val="0011224D"/>
    <w:rsid w:val="001128A8"/>
    <w:rsid w:val="00112DCA"/>
    <w:rsid w:val="001138FE"/>
    <w:rsid w:val="00114291"/>
    <w:rsid w:val="001220B4"/>
    <w:rsid w:val="0012245B"/>
    <w:rsid w:val="00122A09"/>
    <w:rsid w:val="00124B1E"/>
    <w:rsid w:val="0012778A"/>
    <w:rsid w:val="00132013"/>
    <w:rsid w:val="00132F9A"/>
    <w:rsid w:val="00137C93"/>
    <w:rsid w:val="00140F96"/>
    <w:rsid w:val="001431EF"/>
    <w:rsid w:val="00143673"/>
    <w:rsid w:val="00144275"/>
    <w:rsid w:val="0014626C"/>
    <w:rsid w:val="001465C7"/>
    <w:rsid w:val="00147284"/>
    <w:rsid w:val="0015066D"/>
    <w:rsid w:val="00152C13"/>
    <w:rsid w:val="001541A6"/>
    <w:rsid w:val="001551F8"/>
    <w:rsid w:val="00157FF5"/>
    <w:rsid w:val="00160500"/>
    <w:rsid w:val="0016361E"/>
    <w:rsid w:val="00164347"/>
    <w:rsid w:val="00170A02"/>
    <w:rsid w:val="001758A2"/>
    <w:rsid w:val="0018069E"/>
    <w:rsid w:val="00181256"/>
    <w:rsid w:val="001848E9"/>
    <w:rsid w:val="001912A3"/>
    <w:rsid w:val="0019132A"/>
    <w:rsid w:val="001A1D8B"/>
    <w:rsid w:val="001A5728"/>
    <w:rsid w:val="001B4879"/>
    <w:rsid w:val="001B5D7F"/>
    <w:rsid w:val="001B7DC9"/>
    <w:rsid w:val="001D0F91"/>
    <w:rsid w:val="001D4595"/>
    <w:rsid w:val="001E1C9B"/>
    <w:rsid w:val="001E544E"/>
    <w:rsid w:val="001E7AA0"/>
    <w:rsid w:val="001F0588"/>
    <w:rsid w:val="001F3E44"/>
    <w:rsid w:val="001F7FE3"/>
    <w:rsid w:val="00200BE2"/>
    <w:rsid w:val="002020A1"/>
    <w:rsid w:val="002026D1"/>
    <w:rsid w:val="002122E4"/>
    <w:rsid w:val="0022177E"/>
    <w:rsid w:val="002258A9"/>
    <w:rsid w:val="002315EC"/>
    <w:rsid w:val="00252D2C"/>
    <w:rsid w:val="0026339F"/>
    <w:rsid w:val="00263E19"/>
    <w:rsid w:val="00265548"/>
    <w:rsid w:val="00267A6C"/>
    <w:rsid w:val="002712BA"/>
    <w:rsid w:val="002715D8"/>
    <w:rsid w:val="0027754C"/>
    <w:rsid w:val="00284F57"/>
    <w:rsid w:val="00293CF6"/>
    <w:rsid w:val="002969F6"/>
    <w:rsid w:val="002A0001"/>
    <w:rsid w:val="002A00D0"/>
    <w:rsid w:val="002A04FC"/>
    <w:rsid w:val="002A1DD6"/>
    <w:rsid w:val="002A4C74"/>
    <w:rsid w:val="002B0240"/>
    <w:rsid w:val="002B2B18"/>
    <w:rsid w:val="002B398C"/>
    <w:rsid w:val="002B6810"/>
    <w:rsid w:val="002D0287"/>
    <w:rsid w:val="002D09AC"/>
    <w:rsid w:val="002E0FA0"/>
    <w:rsid w:val="002E5ABE"/>
    <w:rsid w:val="002F29D4"/>
    <w:rsid w:val="002F5AA5"/>
    <w:rsid w:val="003015C6"/>
    <w:rsid w:val="003124A5"/>
    <w:rsid w:val="00320368"/>
    <w:rsid w:val="0032242B"/>
    <w:rsid w:val="00325A83"/>
    <w:rsid w:val="00325A8A"/>
    <w:rsid w:val="00326B06"/>
    <w:rsid w:val="00331D1C"/>
    <w:rsid w:val="00335BE2"/>
    <w:rsid w:val="003402BC"/>
    <w:rsid w:val="00342C45"/>
    <w:rsid w:val="00345666"/>
    <w:rsid w:val="003517C4"/>
    <w:rsid w:val="00361028"/>
    <w:rsid w:val="00361183"/>
    <w:rsid w:val="0036504C"/>
    <w:rsid w:val="003706D2"/>
    <w:rsid w:val="003750E9"/>
    <w:rsid w:val="003801D5"/>
    <w:rsid w:val="00387B62"/>
    <w:rsid w:val="003926CE"/>
    <w:rsid w:val="00394E11"/>
    <w:rsid w:val="00395D3A"/>
    <w:rsid w:val="003A0CA8"/>
    <w:rsid w:val="003A22A7"/>
    <w:rsid w:val="003A62BB"/>
    <w:rsid w:val="003B2024"/>
    <w:rsid w:val="003B5220"/>
    <w:rsid w:val="003B7494"/>
    <w:rsid w:val="003B7F4C"/>
    <w:rsid w:val="003C0DE3"/>
    <w:rsid w:val="003C6EA4"/>
    <w:rsid w:val="003C7C22"/>
    <w:rsid w:val="003D5B74"/>
    <w:rsid w:val="003E0559"/>
    <w:rsid w:val="003E064E"/>
    <w:rsid w:val="003E1B4E"/>
    <w:rsid w:val="003E1E3F"/>
    <w:rsid w:val="003E3AD2"/>
    <w:rsid w:val="003E3DC7"/>
    <w:rsid w:val="003E5E7E"/>
    <w:rsid w:val="003E7C35"/>
    <w:rsid w:val="003F2CCB"/>
    <w:rsid w:val="003F5289"/>
    <w:rsid w:val="003F6DA9"/>
    <w:rsid w:val="00400679"/>
    <w:rsid w:val="004018B8"/>
    <w:rsid w:val="00401FBA"/>
    <w:rsid w:val="00406199"/>
    <w:rsid w:val="00410A39"/>
    <w:rsid w:val="00413829"/>
    <w:rsid w:val="004140FA"/>
    <w:rsid w:val="00414C9E"/>
    <w:rsid w:val="0042235D"/>
    <w:rsid w:val="004277CD"/>
    <w:rsid w:val="00447B78"/>
    <w:rsid w:val="00453D61"/>
    <w:rsid w:val="00455B58"/>
    <w:rsid w:val="00460BE1"/>
    <w:rsid w:val="004640F1"/>
    <w:rsid w:val="004664A6"/>
    <w:rsid w:val="00467242"/>
    <w:rsid w:val="00473ABE"/>
    <w:rsid w:val="00493BCB"/>
    <w:rsid w:val="00496B0D"/>
    <w:rsid w:val="004A0758"/>
    <w:rsid w:val="004A20D3"/>
    <w:rsid w:val="004A7087"/>
    <w:rsid w:val="004B2F33"/>
    <w:rsid w:val="004B36DC"/>
    <w:rsid w:val="004B42AC"/>
    <w:rsid w:val="004C2E28"/>
    <w:rsid w:val="004D07CC"/>
    <w:rsid w:val="004D2F10"/>
    <w:rsid w:val="004D30B5"/>
    <w:rsid w:val="004D48E2"/>
    <w:rsid w:val="004D6D5D"/>
    <w:rsid w:val="004D6E7D"/>
    <w:rsid w:val="004E5A23"/>
    <w:rsid w:val="004E5D58"/>
    <w:rsid w:val="004E6187"/>
    <w:rsid w:val="004F6BE4"/>
    <w:rsid w:val="0050192D"/>
    <w:rsid w:val="00503AEF"/>
    <w:rsid w:val="00505628"/>
    <w:rsid w:val="00505EDA"/>
    <w:rsid w:val="005069A8"/>
    <w:rsid w:val="00515567"/>
    <w:rsid w:val="00515B0A"/>
    <w:rsid w:val="00516185"/>
    <w:rsid w:val="00516943"/>
    <w:rsid w:val="0051759D"/>
    <w:rsid w:val="00533F5A"/>
    <w:rsid w:val="0053440F"/>
    <w:rsid w:val="005357D8"/>
    <w:rsid w:val="00537A8E"/>
    <w:rsid w:val="00540925"/>
    <w:rsid w:val="005434DE"/>
    <w:rsid w:val="005470E3"/>
    <w:rsid w:val="005539BF"/>
    <w:rsid w:val="00553FEC"/>
    <w:rsid w:val="00557D95"/>
    <w:rsid w:val="00561CBE"/>
    <w:rsid w:val="00562ED2"/>
    <w:rsid w:val="00572852"/>
    <w:rsid w:val="00575969"/>
    <w:rsid w:val="00582A9A"/>
    <w:rsid w:val="00583DDE"/>
    <w:rsid w:val="005844CE"/>
    <w:rsid w:val="0058473B"/>
    <w:rsid w:val="005A2C5A"/>
    <w:rsid w:val="005A36F1"/>
    <w:rsid w:val="005A589A"/>
    <w:rsid w:val="005B4EB3"/>
    <w:rsid w:val="005C364E"/>
    <w:rsid w:val="005C66A7"/>
    <w:rsid w:val="005C7B09"/>
    <w:rsid w:val="005D710B"/>
    <w:rsid w:val="005D79D9"/>
    <w:rsid w:val="005E08DA"/>
    <w:rsid w:val="005E2497"/>
    <w:rsid w:val="005E2801"/>
    <w:rsid w:val="005E3F85"/>
    <w:rsid w:val="005E4A20"/>
    <w:rsid w:val="005F53EA"/>
    <w:rsid w:val="00603100"/>
    <w:rsid w:val="00605FA5"/>
    <w:rsid w:val="0061073D"/>
    <w:rsid w:val="0061564E"/>
    <w:rsid w:val="00626786"/>
    <w:rsid w:val="00632F4F"/>
    <w:rsid w:val="0064121D"/>
    <w:rsid w:val="006420AD"/>
    <w:rsid w:val="006508F2"/>
    <w:rsid w:val="00654DF2"/>
    <w:rsid w:val="0065792C"/>
    <w:rsid w:val="0066088D"/>
    <w:rsid w:val="006617A0"/>
    <w:rsid w:val="00665802"/>
    <w:rsid w:val="0067042D"/>
    <w:rsid w:val="0067316A"/>
    <w:rsid w:val="00682DDF"/>
    <w:rsid w:val="00685660"/>
    <w:rsid w:val="0069095B"/>
    <w:rsid w:val="00691396"/>
    <w:rsid w:val="006969A0"/>
    <w:rsid w:val="006A1825"/>
    <w:rsid w:val="006A7947"/>
    <w:rsid w:val="006B0393"/>
    <w:rsid w:val="006B2048"/>
    <w:rsid w:val="006B440B"/>
    <w:rsid w:val="006B511A"/>
    <w:rsid w:val="006C2BF7"/>
    <w:rsid w:val="006C36EE"/>
    <w:rsid w:val="006D284F"/>
    <w:rsid w:val="006D39D8"/>
    <w:rsid w:val="006D40C9"/>
    <w:rsid w:val="006E1B57"/>
    <w:rsid w:val="006E4023"/>
    <w:rsid w:val="006F29F5"/>
    <w:rsid w:val="006F58C5"/>
    <w:rsid w:val="00705AEF"/>
    <w:rsid w:val="00707829"/>
    <w:rsid w:val="00715DA1"/>
    <w:rsid w:val="00717EB8"/>
    <w:rsid w:val="007200EA"/>
    <w:rsid w:val="00722BE3"/>
    <w:rsid w:val="007262E9"/>
    <w:rsid w:val="00727E50"/>
    <w:rsid w:val="007336AD"/>
    <w:rsid w:val="00735B49"/>
    <w:rsid w:val="0074223C"/>
    <w:rsid w:val="00742250"/>
    <w:rsid w:val="007430F9"/>
    <w:rsid w:val="007471C5"/>
    <w:rsid w:val="007542C8"/>
    <w:rsid w:val="0075786C"/>
    <w:rsid w:val="00763ED9"/>
    <w:rsid w:val="007667CA"/>
    <w:rsid w:val="00766C45"/>
    <w:rsid w:val="007738F5"/>
    <w:rsid w:val="0077630F"/>
    <w:rsid w:val="00786256"/>
    <w:rsid w:val="00787E5B"/>
    <w:rsid w:val="00791703"/>
    <w:rsid w:val="00793203"/>
    <w:rsid w:val="0079443B"/>
    <w:rsid w:val="007B0D74"/>
    <w:rsid w:val="007B23B4"/>
    <w:rsid w:val="007C0442"/>
    <w:rsid w:val="007C1026"/>
    <w:rsid w:val="007C20B7"/>
    <w:rsid w:val="007C4A7C"/>
    <w:rsid w:val="007C5254"/>
    <w:rsid w:val="007C5B2C"/>
    <w:rsid w:val="007D1A7C"/>
    <w:rsid w:val="007D39E2"/>
    <w:rsid w:val="007D5A3C"/>
    <w:rsid w:val="007D68B1"/>
    <w:rsid w:val="007E77CB"/>
    <w:rsid w:val="007F0352"/>
    <w:rsid w:val="007F1BD5"/>
    <w:rsid w:val="0080741F"/>
    <w:rsid w:val="0081409C"/>
    <w:rsid w:val="0081733A"/>
    <w:rsid w:val="00821590"/>
    <w:rsid w:val="00824E11"/>
    <w:rsid w:val="00832811"/>
    <w:rsid w:val="00832F79"/>
    <w:rsid w:val="008347CB"/>
    <w:rsid w:val="008411B7"/>
    <w:rsid w:val="008465C2"/>
    <w:rsid w:val="008467AC"/>
    <w:rsid w:val="0085097A"/>
    <w:rsid w:val="0085283C"/>
    <w:rsid w:val="008558E3"/>
    <w:rsid w:val="00866ECB"/>
    <w:rsid w:val="00870782"/>
    <w:rsid w:val="0087124B"/>
    <w:rsid w:val="00887D92"/>
    <w:rsid w:val="00892D8F"/>
    <w:rsid w:val="008A045A"/>
    <w:rsid w:val="008A0CD7"/>
    <w:rsid w:val="008A1632"/>
    <w:rsid w:val="008B0CB4"/>
    <w:rsid w:val="008B1642"/>
    <w:rsid w:val="008B5B83"/>
    <w:rsid w:val="008B76C1"/>
    <w:rsid w:val="008B7C30"/>
    <w:rsid w:val="008C0E56"/>
    <w:rsid w:val="008C6471"/>
    <w:rsid w:val="008D0C39"/>
    <w:rsid w:val="008D2316"/>
    <w:rsid w:val="008D632A"/>
    <w:rsid w:val="008D713F"/>
    <w:rsid w:val="008E3B31"/>
    <w:rsid w:val="008E691D"/>
    <w:rsid w:val="008F0118"/>
    <w:rsid w:val="008F0BA4"/>
    <w:rsid w:val="008F29F1"/>
    <w:rsid w:val="008F797B"/>
    <w:rsid w:val="00907159"/>
    <w:rsid w:val="00917EFB"/>
    <w:rsid w:val="009231A5"/>
    <w:rsid w:val="009242E6"/>
    <w:rsid w:val="00925B24"/>
    <w:rsid w:val="0093114A"/>
    <w:rsid w:val="0093169D"/>
    <w:rsid w:val="009318B1"/>
    <w:rsid w:val="00937B95"/>
    <w:rsid w:val="00947278"/>
    <w:rsid w:val="0095552B"/>
    <w:rsid w:val="00955636"/>
    <w:rsid w:val="00960842"/>
    <w:rsid w:val="00962430"/>
    <w:rsid w:val="00963264"/>
    <w:rsid w:val="0097051B"/>
    <w:rsid w:val="00970B56"/>
    <w:rsid w:val="00974491"/>
    <w:rsid w:val="00982F07"/>
    <w:rsid w:val="00985EA6"/>
    <w:rsid w:val="00990DA0"/>
    <w:rsid w:val="009911CA"/>
    <w:rsid w:val="00996014"/>
    <w:rsid w:val="009A6E4F"/>
    <w:rsid w:val="009A7489"/>
    <w:rsid w:val="009B16F0"/>
    <w:rsid w:val="009B4840"/>
    <w:rsid w:val="009B578B"/>
    <w:rsid w:val="009B6958"/>
    <w:rsid w:val="009B7B01"/>
    <w:rsid w:val="009C3B15"/>
    <w:rsid w:val="009D17B8"/>
    <w:rsid w:val="009D3287"/>
    <w:rsid w:val="009D4A64"/>
    <w:rsid w:val="009D7ECB"/>
    <w:rsid w:val="009E76BC"/>
    <w:rsid w:val="009F11B0"/>
    <w:rsid w:val="009F3F7E"/>
    <w:rsid w:val="00A01ECA"/>
    <w:rsid w:val="00A0429A"/>
    <w:rsid w:val="00A0512B"/>
    <w:rsid w:val="00A05B64"/>
    <w:rsid w:val="00A1187E"/>
    <w:rsid w:val="00A20BC0"/>
    <w:rsid w:val="00A21627"/>
    <w:rsid w:val="00A22B51"/>
    <w:rsid w:val="00A23EB9"/>
    <w:rsid w:val="00A331AF"/>
    <w:rsid w:val="00A375B9"/>
    <w:rsid w:val="00A4028C"/>
    <w:rsid w:val="00A441AB"/>
    <w:rsid w:val="00A443AD"/>
    <w:rsid w:val="00A623D8"/>
    <w:rsid w:val="00A626A9"/>
    <w:rsid w:val="00A73013"/>
    <w:rsid w:val="00A76F19"/>
    <w:rsid w:val="00A97690"/>
    <w:rsid w:val="00AA076E"/>
    <w:rsid w:val="00AA37CA"/>
    <w:rsid w:val="00AA39DF"/>
    <w:rsid w:val="00AA3AE7"/>
    <w:rsid w:val="00AA4D1A"/>
    <w:rsid w:val="00AA4FD3"/>
    <w:rsid w:val="00AA539E"/>
    <w:rsid w:val="00AB0B54"/>
    <w:rsid w:val="00AB2C0C"/>
    <w:rsid w:val="00AB4AE8"/>
    <w:rsid w:val="00AB5420"/>
    <w:rsid w:val="00AC4FB4"/>
    <w:rsid w:val="00AC5AC8"/>
    <w:rsid w:val="00AE094A"/>
    <w:rsid w:val="00AE6B0A"/>
    <w:rsid w:val="00AF594A"/>
    <w:rsid w:val="00AF5AF7"/>
    <w:rsid w:val="00B03314"/>
    <w:rsid w:val="00B055A3"/>
    <w:rsid w:val="00B11025"/>
    <w:rsid w:val="00B1543A"/>
    <w:rsid w:val="00B155CB"/>
    <w:rsid w:val="00B33D2B"/>
    <w:rsid w:val="00B35C51"/>
    <w:rsid w:val="00B42B5C"/>
    <w:rsid w:val="00B42B6C"/>
    <w:rsid w:val="00B430CD"/>
    <w:rsid w:val="00B44455"/>
    <w:rsid w:val="00B46238"/>
    <w:rsid w:val="00B47275"/>
    <w:rsid w:val="00B474D0"/>
    <w:rsid w:val="00B52D4F"/>
    <w:rsid w:val="00B577C2"/>
    <w:rsid w:val="00B57D4B"/>
    <w:rsid w:val="00B6017F"/>
    <w:rsid w:val="00B71E80"/>
    <w:rsid w:val="00B868D3"/>
    <w:rsid w:val="00B91CD3"/>
    <w:rsid w:val="00B950E3"/>
    <w:rsid w:val="00BA1640"/>
    <w:rsid w:val="00BA1A17"/>
    <w:rsid w:val="00BA24FD"/>
    <w:rsid w:val="00BA5DAD"/>
    <w:rsid w:val="00BB30F8"/>
    <w:rsid w:val="00BB418A"/>
    <w:rsid w:val="00BB5C68"/>
    <w:rsid w:val="00BC2F71"/>
    <w:rsid w:val="00BC613C"/>
    <w:rsid w:val="00BD26C7"/>
    <w:rsid w:val="00BD3448"/>
    <w:rsid w:val="00BD4596"/>
    <w:rsid w:val="00BD6722"/>
    <w:rsid w:val="00BE0230"/>
    <w:rsid w:val="00BE3D29"/>
    <w:rsid w:val="00BF46E2"/>
    <w:rsid w:val="00BF77A1"/>
    <w:rsid w:val="00C006A3"/>
    <w:rsid w:val="00C02FCF"/>
    <w:rsid w:val="00C11BEB"/>
    <w:rsid w:val="00C14500"/>
    <w:rsid w:val="00C15C4E"/>
    <w:rsid w:val="00C35599"/>
    <w:rsid w:val="00C4144D"/>
    <w:rsid w:val="00C4373F"/>
    <w:rsid w:val="00C45529"/>
    <w:rsid w:val="00C5765C"/>
    <w:rsid w:val="00C605B8"/>
    <w:rsid w:val="00C61B39"/>
    <w:rsid w:val="00C62CDB"/>
    <w:rsid w:val="00C65B6C"/>
    <w:rsid w:val="00C65E19"/>
    <w:rsid w:val="00C6622A"/>
    <w:rsid w:val="00C668F9"/>
    <w:rsid w:val="00C7232D"/>
    <w:rsid w:val="00C73BAC"/>
    <w:rsid w:val="00C83E2E"/>
    <w:rsid w:val="00C86A2B"/>
    <w:rsid w:val="00C94BBA"/>
    <w:rsid w:val="00C966CB"/>
    <w:rsid w:val="00CB04EC"/>
    <w:rsid w:val="00CB0D4F"/>
    <w:rsid w:val="00CB1820"/>
    <w:rsid w:val="00CB2C77"/>
    <w:rsid w:val="00CC0A0F"/>
    <w:rsid w:val="00CC74D3"/>
    <w:rsid w:val="00CD4B0C"/>
    <w:rsid w:val="00CD6AC8"/>
    <w:rsid w:val="00CE0A5D"/>
    <w:rsid w:val="00CE2C4D"/>
    <w:rsid w:val="00CE536C"/>
    <w:rsid w:val="00CE73B8"/>
    <w:rsid w:val="00CF0076"/>
    <w:rsid w:val="00CF4324"/>
    <w:rsid w:val="00CF5B9D"/>
    <w:rsid w:val="00D13E0A"/>
    <w:rsid w:val="00D140D3"/>
    <w:rsid w:val="00D22263"/>
    <w:rsid w:val="00D252AD"/>
    <w:rsid w:val="00D327A1"/>
    <w:rsid w:val="00D34211"/>
    <w:rsid w:val="00D34726"/>
    <w:rsid w:val="00D37A0F"/>
    <w:rsid w:val="00D4660B"/>
    <w:rsid w:val="00D50D64"/>
    <w:rsid w:val="00D547C7"/>
    <w:rsid w:val="00D630AB"/>
    <w:rsid w:val="00D65B6E"/>
    <w:rsid w:val="00D74718"/>
    <w:rsid w:val="00D759E2"/>
    <w:rsid w:val="00D816DD"/>
    <w:rsid w:val="00D8396B"/>
    <w:rsid w:val="00D97A76"/>
    <w:rsid w:val="00DB42FA"/>
    <w:rsid w:val="00DC4614"/>
    <w:rsid w:val="00DC5B85"/>
    <w:rsid w:val="00DC64EA"/>
    <w:rsid w:val="00DC6EC2"/>
    <w:rsid w:val="00DE0BA2"/>
    <w:rsid w:val="00DE0DA4"/>
    <w:rsid w:val="00DE22D0"/>
    <w:rsid w:val="00DF01F0"/>
    <w:rsid w:val="00DF3DC4"/>
    <w:rsid w:val="00DF6D30"/>
    <w:rsid w:val="00E0069E"/>
    <w:rsid w:val="00E01131"/>
    <w:rsid w:val="00E0673B"/>
    <w:rsid w:val="00E12A54"/>
    <w:rsid w:val="00E1431C"/>
    <w:rsid w:val="00E2247D"/>
    <w:rsid w:val="00E22558"/>
    <w:rsid w:val="00E26FE3"/>
    <w:rsid w:val="00E328DF"/>
    <w:rsid w:val="00E43924"/>
    <w:rsid w:val="00E44183"/>
    <w:rsid w:val="00E44563"/>
    <w:rsid w:val="00E5184B"/>
    <w:rsid w:val="00E51A2F"/>
    <w:rsid w:val="00E5393B"/>
    <w:rsid w:val="00E539C1"/>
    <w:rsid w:val="00E6097C"/>
    <w:rsid w:val="00E6442F"/>
    <w:rsid w:val="00E66CC6"/>
    <w:rsid w:val="00E6738B"/>
    <w:rsid w:val="00E67E78"/>
    <w:rsid w:val="00E805DD"/>
    <w:rsid w:val="00E82D82"/>
    <w:rsid w:val="00E84FF0"/>
    <w:rsid w:val="00E85380"/>
    <w:rsid w:val="00E907CD"/>
    <w:rsid w:val="00E96CC8"/>
    <w:rsid w:val="00E96CDD"/>
    <w:rsid w:val="00EA12CE"/>
    <w:rsid w:val="00EA1780"/>
    <w:rsid w:val="00EB1738"/>
    <w:rsid w:val="00EB215C"/>
    <w:rsid w:val="00EC2814"/>
    <w:rsid w:val="00EC306C"/>
    <w:rsid w:val="00EC5262"/>
    <w:rsid w:val="00ED3718"/>
    <w:rsid w:val="00ED3C47"/>
    <w:rsid w:val="00ED7114"/>
    <w:rsid w:val="00EE034E"/>
    <w:rsid w:val="00EE0F06"/>
    <w:rsid w:val="00EE12AF"/>
    <w:rsid w:val="00EE2391"/>
    <w:rsid w:val="00EE4398"/>
    <w:rsid w:val="00EF1D67"/>
    <w:rsid w:val="00EF45A7"/>
    <w:rsid w:val="00EF77BF"/>
    <w:rsid w:val="00F04913"/>
    <w:rsid w:val="00F10713"/>
    <w:rsid w:val="00F1579C"/>
    <w:rsid w:val="00F17421"/>
    <w:rsid w:val="00F27835"/>
    <w:rsid w:val="00F314C0"/>
    <w:rsid w:val="00F32F37"/>
    <w:rsid w:val="00F347B2"/>
    <w:rsid w:val="00F43968"/>
    <w:rsid w:val="00F44EBA"/>
    <w:rsid w:val="00F45A97"/>
    <w:rsid w:val="00F55B76"/>
    <w:rsid w:val="00F571C6"/>
    <w:rsid w:val="00F6500C"/>
    <w:rsid w:val="00F66331"/>
    <w:rsid w:val="00F85FCD"/>
    <w:rsid w:val="00F937CF"/>
    <w:rsid w:val="00F961F1"/>
    <w:rsid w:val="00F96EA6"/>
    <w:rsid w:val="00F9765C"/>
    <w:rsid w:val="00FA18A8"/>
    <w:rsid w:val="00FA4525"/>
    <w:rsid w:val="00FA58CC"/>
    <w:rsid w:val="00FA6D22"/>
    <w:rsid w:val="00FA79D9"/>
    <w:rsid w:val="00FB0504"/>
    <w:rsid w:val="00FC09CA"/>
    <w:rsid w:val="00FC1C4C"/>
    <w:rsid w:val="00FC2F11"/>
    <w:rsid w:val="00FC445D"/>
    <w:rsid w:val="00FD013F"/>
    <w:rsid w:val="00FD1807"/>
    <w:rsid w:val="00FD5C63"/>
    <w:rsid w:val="00FD5C83"/>
    <w:rsid w:val="00FE5DA2"/>
    <w:rsid w:val="00FE6FD6"/>
    <w:rsid w:val="00FF4BB0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5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0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4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4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B04E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customStyle="1" w:styleId="Default">
    <w:name w:val="Default"/>
    <w:rsid w:val="006F5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327A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7D6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8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8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A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4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BE40-C443-46F3-A9BB-F185BF17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8529</Words>
  <Characters>51179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6</cp:revision>
  <cp:lastPrinted>2018-10-04T11:24:00Z</cp:lastPrinted>
  <dcterms:created xsi:type="dcterms:W3CDTF">2018-10-04T11:10:00Z</dcterms:created>
  <dcterms:modified xsi:type="dcterms:W3CDTF">2018-10-04T11:25:00Z</dcterms:modified>
</cp:coreProperties>
</file>